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9F" w:rsidRDefault="00015D9F"/>
    <w:p w:rsidR="00015D9F" w:rsidRPr="008728F9" w:rsidRDefault="00015D9F">
      <w:pPr>
        <w:rPr>
          <w:rFonts w:ascii="Arial" w:hAnsi="Arial" w:cs="Arial"/>
          <w:b/>
        </w:rPr>
      </w:pPr>
      <w:r w:rsidRPr="008728F9">
        <w:rPr>
          <w:rFonts w:ascii="Arial" w:hAnsi="Arial" w:cs="Arial"/>
          <w:b/>
        </w:rPr>
        <w:t>PERSON SPECIFICATION</w:t>
      </w:r>
    </w:p>
    <w:p w:rsidR="00015D9F" w:rsidRPr="009F5159" w:rsidRDefault="00015D9F">
      <w:pPr>
        <w:rPr>
          <w:rFonts w:cstheme="minorHAnsi"/>
        </w:rPr>
      </w:pPr>
      <w:r w:rsidRPr="009F5159">
        <w:rPr>
          <w:rFonts w:cstheme="minorHAnsi"/>
          <w:b/>
        </w:rPr>
        <w:t xml:space="preserve">Essential:  </w:t>
      </w:r>
      <w:r w:rsidRPr="009F5159">
        <w:rPr>
          <w:rFonts w:cstheme="minorHAnsi"/>
        </w:rPr>
        <w:t>To be successful a candidate must show that they ha</w:t>
      </w:r>
      <w:r w:rsidR="00CA5E7B">
        <w:rPr>
          <w:rFonts w:cstheme="minorHAnsi"/>
        </w:rPr>
        <w:t>ve</w:t>
      </w:r>
      <w:r w:rsidRPr="009F5159">
        <w:rPr>
          <w:rFonts w:cstheme="minorHAnsi"/>
        </w:rPr>
        <w:t xml:space="preserve"> all these attributes</w:t>
      </w:r>
    </w:p>
    <w:p w:rsidR="00015D9F" w:rsidRPr="009F5159" w:rsidRDefault="00015D9F">
      <w:pPr>
        <w:rPr>
          <w:rFonts w:cstheme="minorHAnsi"/>
        </w:rPr>
      </w:pPr>
      <w:r w:rsidRPr="009F5159">
        <w:rPr>
          <w:rFonts w:cstheme="minorHAnsi"/>
          <w:b/>
        </w:rPr>
        <w:t>Desirable:</w:t>
      </w:r>
      <w:r w:rsidRPr="009F5159">
        <w:rPr>
          <w:rFonts w:cstheme="minorHAnsi"/>
        </w:rPr>
        <w:t xml:space="preserve"> These </w:t>
      </w:r>
      <w:r w:rsidR="00ED2425">
        <w:rPr>
          <w:rFonts w:cstheme="minorHAnsi"/>
        </w:rPr>
        <w:t>attributes</w:t>
      </w:r>
      <w:r w:rsidRPr="009F5159">
        <w:rPr>
          <w:rFonts w:cstheme="minorHAnsi"/>
        </w:rPr>
        <w:t xml:space="preserve"> are ‘desirable’ and candidates showing that they have these will be at an advantage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D9F" w:rsidTr="0072441F">
        <w:tc>
          <w:tcPr>
            <w:tcW w:w="9016" w:type="dxa"/>
            <w:shd w:val="clear" w:color="auto" w:fill="79C6ED"/>
          </w:tcPr>
          <w:p w:rsidR="00015D9F" w:rsidRPr="00F171A1" w:rsidRDefault="00015D9F" w:rsidP="00015D9F">
            <w:pPr>
              <w:ind w:left="-120"/>
              <w:rPr>
                <w:rFonts w:ascii="Arial" w:hAnsi="Arial" w:cs="Arial"/>
                <w:b/>
              </w:rPr>
            </w:pPr>
            <w:r w:rsidRPr="00F171A1">
              <w:rPr>
                <w:rFonts w:ascii="Arial" w:hAnsi="Arial" w:cs="Arial"/>
                <w:b/>
              </w:rPr>
              <w:t>Experience</w:t>
            </w:r>
          </w:p>
        </w:tc>
      </w:tr>
    </w:tbl>
    <w:p w:rsidR="00015D9F" w:rsidRDefault="00015D9F" w:rsidP="00015D9F">
      <w:pPr>
        <w:spacing w:after="0"/>
      </w:pPr>
    </w:p>
    <w:p w:rsidR="00015D9F" w:rsidRDefault="00015D9F" w:rsidP="00015D9F">
      <w:pPr>
        <w:rPr>
          <w:b/>
        </w:rPr>
      </w:pPr>
      <w:r w:rsidRPr="00015D9F">
        <w:rPr>
          <w:b/>
        </w:rPr>
        <w:t>Essential</w:t>
      </w:r>
    </w:p>
    <w:p w:rsidR="00015D9F" w:rsidRDefault="00015D9F" w:rsidP="00015D9F">
      <w:pPr>
        <w:pStyle w:val="ListParagraph"/>
        <w:numPr>
          <w:ilvl w:val="0"/>
          <w:numId w:val="1"/>
        </w:numPr>
      </w:pPr>
      <w:r w:rsidRPr="00015D9F">
        <w:t>Minimum of 2 Years’ Experience in a finance administration role</w:t>
      </w:r>
    </w:p>
    <w:p w:rsidR="00015D9F" w:rsidRDefault="00015D9F" w:rsidP="00015D9F">
      <w:pPr>
        <w:pStyle w:val="ListParagraph"/>
        <w:numPr>
          <w:ilvl w:val="0"/>
          <w:numId w:val="1"/>
        </w:numPr>
      </w:pPr>
      <w:r>
        <w:t xml:space="preserve">At least </w:t>
      </w:r>
      <w:proofErr w:type="gramStart"/>
      <w:r>
        <w:t>5</w:t>
      </w:r>
      <w:proofErr w:type="gramEnd"/>
      <w:r w:rsidRPr="00015D9F">
        <w:t xml:space="preserve"> </w:t>
      </w:r>
      <w:r>
        <w:t xml:space="preserve">good </w:t>
      </w:r>
      <w:r w:rsidRPr="00015D9F">
        <w:t>GCSEs.</w:t>
      </w:r>
      <w:r>
        <w:t xml:space="preserve"> (including</w:t>
      </w:r>
      <w:r w:rsidRPr="00015D9F">
        <w:t xml:space="preserve"> Maths and English at grade C or above</w:t>
      </w:r>
      <w:r>
        <w:t>)</w:t>
      </w:r>
      <w:r w:rsidRPr="00015D9F">
        <w:t xml:space="preserve"> or equivalent</w:t>
      </w:r>
    </w:p>
    <w:p w:rsidR="00E270FE" w:rsidRDefault="00E270FE" w:rsidP="00015D9F">
      <w:pPr>
        <w:pStyle w:val="ListParagraph"/>
        <w:numPr>
          <w:ilvl w:val="0"/>
          <w:numId w:val="1"/>
        </w:numPr>
      </w:pPr>
      <w:r>
        <w:t xml:space="preserve">Experience of financial processing </w:t>
      </w:r>
    </w:p>
    <w:p w:rsidR="00015D9F" w:rsidRDefault="00015D9F" w:rsidP="00015D9F">
      <w:pPr>
        <w:pStyle w:val="ListParagraph"/>
        <w:numPr>
          <w:ilvl w:val="0"/>
          <w:numId w:val="1"/>
        </w:numPr>
      </w:pPr>
      <w:r>
        <w:t>Regular use of databases</w:t>
      </w:r>
      <w:r w:rsidRPr="00015D9F">
        <w:t xml:space="preserve"> to maintain accurate records</w:t>
      </w:r>
    </w:p>
    <w:p w:rsidR="00015D9F" w:rsidRDefault="00015D9F" w:rsidP="00015D9F">
      <w:pPr>
        <w:pStyle w:val="ListParagraph"/>
        <w:numPr>
          <w:ilvl w:val="0"/>
          <w:numId w:val="1"/>
        </w:numPr>
      </w:pPr>
      <w:r>
        <w:t>Experience of working in a busy office environment with high volumes of work</w:t>
      </w:r>
    </w:p>
    <w:p w:rsidR="00015D9F" w:rsidRDefault="00015D9F" w:rsidP="00015D9F">
      <w:pPr>
        <w:rPr>
          <w:b/>
        </w:rPr>
      </w:pPr>
      <w:r>
        <w:rPr>
          <w:b/>
        </w:rPr>
        <w:t>Desirable</w:t>
      </w:r>
    </w:p>
    <w:p w:rsidR="00015D9F" w:rsidRDefault="00B04724" w:rsidP="00B04724">
      <w:pPr>
        <w:pStyle w:val="ListParagraph"/>
        <w:numPr>
          <w:ilvl w:val="0"/>
          <w:numId w:val="2"/>
        </w:numPr>
      </w:pPr>
      <w:r>
        <w:t>Educated to</w:t>
      </w:r>
      <w:r w:rsidR="00015D9F" w:rsidRPr="00015D9F">
        <w:t xml:space="preserve"> A level</w:t>
      </w:r>
      <w:r w:rsidRPr="00B04724">
        <w:t>/NVQ3</w:t>
      </w:r>
      <w:r>
        <w:t xml:space="preserve"> </w:t>
      </w:r>
      <w:r w:rsidR="00015D9F" w:rsidRPr="00015D9F">
        <w:t xml:space="preserve">or </w:t>
      </w:r>
      <w:r>
        <w:t xml:space="preserve">able to demonstrate equivalent professional experience/ </w:t>
      </w:r>
      <w:r w:rsidR="00015D9F" w:rsidRPr="00015D9F">
        <w:t>appropriate experience in a related role</w:t>
      </w:r>
    </w:p>
    <w:p w:rsidR="00015D9F" w:rsidRPr="00E51433" w:rsidRDefault="00CC4DA7" w:rsidP="00CC4DA7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CC4DA7">
        <w:rPr>
          <w:rFonts w:cstheme="minorHAnsi"/>
          <w:color w:val="404041"/>
          <w:lang w:eastAsia="en-GB"/>
        </w:rPr>
        <w:t xml:space="preserve">Experience of processing financial transactions and exporting financial information into other software </w:t>
      </w:r>
    </w:p>
    <w:p w:rsidR="0033558D" w:rsidRPr="00015D9F" w:rsidRDefault="0033558D" w:rsidP="0033558D">
      <w:pPr>
        <w:pStyle w:val="ListParagraph"/>
        <w:numPr>
          <w:ilvl w:val="0"/>
          <w:numId w:val="2"/>
        </w:numPr>
      </w:pPr>
      <w:r>
        <w:t xml:space="preserve">Experience of preparing information for audit </w:t>
      </w:r>
    </w:p>
    <w:p w:rsidR="003C5FFD" w:rsidRPr="0082335C" w:rsidRDefault="003C5FFD" w:rsidP="00CC4DA7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E1F62">
        <w:rPr>
          <w:rFonts w:cs="Arial"/>
          <w:bCs/>
        </w:rPr>
        <w:t xml:space="preserve">Experience of </w:t>
      </w:r>
      <w:r>
        <w:rPr>
          <w:rFonts w:cs="Arial"/>
          <w:bCs/>
        </w:rPr>
        <w:t>handling and banking cash</w:t>
      </w:r>
    </w:p>
    <w:p w:rsidR="0082335C" w:rsidRPr="00C72192" w:rsidRDefault="0082335C" w:rsidP="00CC4DA7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="Arial"/>
          <w:bCs/>
        </w:rPr>
        <w:t xml:space="preserve">Experience of providing administrative support </w:t>
      </w:r>
      <w:r w:rsidR="00653FA4">
        <w:rPr>
          <w:rFonts w:cs="Arial"/>
          <w:bCs/>
        </w:rPr>
        <w:t>to</w:t>
      </w:r>
      <w:r>
        <w:rPr>
          <w:rFonts w:cs="Arial"/>
          <w:bCs/>
        </w:rPr>
        <w:t xml:space="preserve"> grant-making functions</w:t>
      </w:r>
    </w:p>
    <w:p w:rsidR="00C72192" w:rsidRPr="00CC4DA7" w:rsidRDefault="00C72192" w:rsidP="00C72192">
      <w:pPr>
        <w:pStyle w:val="ListParagraph"/>
        <w:ind w:left="360"/>
        <w:rPr>
          <w:rFonts w:cstheme="minorHAnsi"/>
          <w:bCs/>
        </w:rPr>
      </w:pPr>
    </w:p>
    <w:tbl>
      <w:tblPr>
        <w:tblStyle w:val="TableGrid"/>
        <w:tblW w:w="0" w:type="auto"/>
        <w:shd w:val="clear" w:color="auto" w:fill="85D2E1"/>
        <w:tblLook w:val="04A0" w:firstRow="1" w:lastRow="0" w:firstColumn="1" w:lastColumn="0" w:noHBand="0" w:noVBand="1"/>
      </w:tblPr>
      <w:tblGrid>
        <w:gridCol w:w="9016"/>
      </w:tblGrid>
      <w:tr w:rsidR="00015D9F" w:rsidTr="0072441F">
        <w:tc>
          <w:tcPr>
            <w:tcW w:w="9016" w:type="dxa"/>
            <w:shd w:val="clear" w:color="auto" w:fill="79C6ED"/>
          </w:tcPr>
          <w:p w:rsidR="00015D9F" w:rsidRPr="00F171A1" w:rsidRDefault="00015D9F" w:rsidP="00015D9F">
            <w:pPr>
              <w:ind w:left="-120"/>
              <w:rPr>
                <w:rFonts w:ascii="Arial" w:hAnsi="Arial" w:cs="Arial"/>
              </w:rPr>
            </w:pPr>
            <w:r w:rsidRPr="00F171A1">
              <w:rPr>
                <w:rFonts w:ascii="Arial" w:hAnsi="Arial" w:cs="Arial"/>
                <w:b/>
              </w:rPr>
              <w:t>Knowledge</w:t>
            </w:r>
            <w:r w:rsidR="00F1375B" w:rsidRPr="00F171A1">
              <w:rPr>
                <w:rFonts w:ascii="Arial" w:hAnsi="Arial" w:cs="Arial"/>
                <w:b/>
              </w:rPr>
              <w:t xml:space="preserve"> &amp; Skills</w:t>
            </w:r>
          </w:p>
        </w:tc>
      </w:tr>
    </w:tbl>
    <w:p w:rsidR="00416AE2" w:rsidRDefault="00416AE2" w:rsidP="00015D9F"/>
    <w:p w:rsidR="00015D9F" w:rsidRDefault="00015D9F" w:rsidP="00015D9F">
      <w:pPr>
        <w:rPr>
          <w:b/>
        </w:rPr>
      </w:pPr>
      <w:r w:rsidRPr="00015D9F">
        <w:rPr>
          <w:b/>
        </w:rPr>
        <w:t>Essential</w:t>
      </w:r>
    </w:p>
    <w:p w:rsidR="00ED2425" w:rsidRPr="00F1375B" w:rsidRDefault="00ED2425" w:rsidP="00ED2425">
      <w:pPr>
        <w:pStyle w:val="ListParagraph"/>
        <w:numPr>
          <w:ilvl w:val="0"/>
          <w:numId w:val="3"/>
        </w:numPr>
      </w:pPr>
      <w:r w:rsidRPr="003C5FFD">
        <w:t>Good level of IT competence and fluency with the MS Office suite, particularly in creating and updating MS Excel spreadsheets</w:t>
      </w:r>
    </w:p>
    <w:p w:rsidR="00F1375B" w:rsidRDefault="00CC4DA7" w:rsidP="00F1375B">
      <w:pPr>
        <w:pStyle w:val="ListParagraph"/>
        <w:numPr>
          <w:ilvl w:val="0"/>
          <w:numId w:val="3"/>
        </w:numPr>
      </w:pPr>
      <w:r w:rsidRPr="004F47DC">
        <w:rPr>
          <w:rFonts w:cs="Arial"/>
          <w:bCs/>
        </w:rPr>
        <w:t>A sound knowledge of income/expenditure processes and procedures.</w:t>
      </w:r>
      <w:r w:rsidR="00F1375B" w:rsidRPr="00F1375B">
        <w:t xml:space="preserve"> </w:t>
      </w:r>
    </w:p>
    <w:p w:rsidR="00F1375B" w:rsidRDefault="00F1375B" w:rsidP="00F1375B">
      <w:pPr>
        <w:pStyle w:val="ListParagraph"/>
        <w:numPr>
          <w:ilvl w:val="0"/>
          <w:numId w:val="3"/>
        </w:numPr>
      </w:pPr>
      <w:r>
        <w:t>Proficient at following instruction and carrying out routine and complex tasks accurately, systematically and reliable</w:t>
      </w:r>
    </w:p>
    <w:p w:rsidR="00F1375B" w:rsidRPr="00E270FE" w:rsidRDefault="00F1375B" w:rsidP="00F1375B">
      <w:pPr>
        <w:pStyle w:val="ListParagraph"/>
        <w:numPr>
          <w:ilvl w:val="0"/>
          <w:numId w:val="3"/>
        </w:numPr>
      </w:pPr>
      <w:r w:rsidRPr="00E270FE">
        <w:t>Ability to investigate and interpret financial queries and data to explain variances.</w:t>
      </w:r>
    </w:p>
    <w:p w:rsidR="00F1375B" w:rsidRPr="00E270FE" w:rsidRDefault="00F1375B" w:rsidP="00F1375B">
      <w:pPr>
        <w:pStyle w:val="ListParagraph"/>
        <w:numPr>
          <w:ilvl w:val="0"/>
          <w:numId w:val="3"/>
        </w:numPr>
        <w:rPr>
          <w:color w:val="E36C0A" w:themeColor="accent6" w:themeShade="BF"/>
        </w:rPr>
      </w:pPr>
      <w:r>
        <w:rPr>
          <w:color w:val="000000" w:themeColor="text1"/>
        </w:rPr>
        <w:t>Able to listen  and deal with internal and external finance queries</w:t>
      </w:r>
    </w:p>
    <w:p w:rsidR="00F1375B" w:rsidRPr="00E270FE" w:rsidRDefault="00F1375B" w:rsidP="00F1375B">
      <w:pPr>
        <w:pStyle w:val="ListParagraph"/>
        <w:numPr>
          <w:ilvl w:val="0"/>
          <w:numId w:val="3"/>
        </w:numPr>
        <w:rPr>
          <w:color w:val="E36C0A" w:themeColor="accent6" w:themeShade="BF"/>
        </w:rPr>
      </w:pPr>
      <w:r w:rsidRPr="00E270FE">
        <w:rPr>
          <w:color w:val="000000" w:themeColor="text1"/>
        </w:rPr>
        <w:t>Strong administrative and workload management skills</w:t>
      </w:r>
      <w:r w:rsidRPr="00E270FE">
        <w:rPr>
          <w:color w:val="E36C0A" w:themeColor="accent6" w:themeShade="BF"/>
        </w:rPr>
        <w:t>.</w:t>
      </w:r>
    </w:p>
    <w:p w:rsidR="00F1375B" w:rsidRDefault="00F1375B" w:rsidP="00F1375B">
      <w:pPr>
        <w:pStyle w:val="ListParagraph"/>
        <w:numPr>
          <w:ilvl w:val="0"/>
          <w:numId w:val="3"/>
        </w:numPr>
      </w:pPr>
      <w:r w:rsidRPr="00E270FE">
        <w:t>Organised and methodical approach to record keeping.</w:t>
      </w:r>
    </w:p>
    <w:p w:rsidR="00F1375B" w:rsidRDefault="00F1375B" w:rsidP="00F1375B">
      <w:pPr>
        <w:pStyle w:val="ListParagraph"/>
        <w:numPr>
          <w:ilvl w:val="0"/>
          <w:numId w:val="3"/>
        </w:numPr>
      </w:pPr>
      <w:r>
        <w:t xml:space="preserve">Good </w:t>
      </w:r>
      <w:r w:rsidRPr="00E270FE">
        <w:rPr>
          <w:color w:val="000000" w:themeColor="text1"/>
        </w:rPr>
        <w:t>communication skills and an ability to compose clear and concise e-mails.</w:t>
      </w:r>
      <w:r w:rsidRPr="00E270FE">
        <w:t xml:space="preserve"> </w:t>
      </w:r>
    </w:p>
    <w:p w:rsidR="00C72192" w:rsidRDefault="00C72192" w:rsidP="00015D9F">
      <w:pPr>
        <w:rPr>
          <w:b/>
        </w:rPr>
      </w:pPr>
    </w:p>
    <w:p w:rsidR="00015D9F" w:rsidRDefault="00015D9F" w:rsidP="00015D9F">
      <w:pPr>
        <w:rPr>
          <w:b/>
        </w:rPr>
      </w:pPr>
      <w:r>
        <w:rPr>
          <w:b/>
        </w:rPr>
        <w:t>Desirable</w:t>
      </w:r>
    </w:p>
    <w:p w:rsidR="00F1375B" w:rsidRPr="003C5FFD" w:rsidRDefault="00F1375B" w:rsidP="00F1375B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CC4DA7">
        <w:t>Intermediate level Microsoft Word and Excel</w:t>
      </w:r>
      <w:r w:rsidRPr="00CC4DA7">
        <w:rPr>
          <w:rFonts w:cstheme="minorHAnsi"/>
          <w:color w:val="404041"/>
          <w:lang w:eastAsia="en-GB"/>
        </w:rPr>
        <w:t xml:space="preserve"> </w:t>
      </w:r>
    </w:p>
    <w:p w:rsidR="00F1375B" w:rsidRPr="00CA5E7B" w:rsidRDefault="00F1375B" w:rsidP="00CA5E7B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color w:val="404041"/>
          <w:lang w:eastAsia="en-GB"/>
        </w:rPr>
        <w:t>Knowledge of Access Dimensions</w:t>
      </w:r>
    </w:p>
    <w:p w:rsidR="00F1375B" w:rsidRDefault="00F1375B" w:rsidP="00F1375B">
      <w:pPr>
        <w:pStyle w:val="ListParagraph"/>
        <w:numPr>
          <w:ilvl w:val="0"/>
          <w:numId w:val="2"/>
        </w:numPr>
        <w:rPr>
          <w:rFonts w:cstheme="minorHAnsi"/>
          <w:color w:val="404041"/>
          <w:lang w:eastAsia="en-GB"/>
        </w:rPr>
      </w:pPr>
      <w:r w:rsidRPr="003C5FFD">
        <w:rPr>
          <w:rFonts w:cstheme="minorHAnsi"/>
          <w:color w:val="404041"/>
          <w:lang w:eastAsia="en-GB"/>
        </w:rPr>
        <w:t xml:space="preserve">Knowledge of </w:t>
      </w:r>
      <w:r>
        <w:rPr>
          <w:rFonts w:cstheme="minorHAnsi"/>
          <w:color w:val="404041"/>
          <w:lang w:eastAsia="en-GB"/>
        </w:rPr>
        <w:t>Transaction Broker</w:t>
      </w:r>
    </w:p>
    <w:p w:rsidR="00F1375B" w:rsidRPr="00F1375B" w:rsidRDefault="00F1375B" w:rsidP="00F1375B">
      <w:pPr>
        <w:pStyle w:val="ListParagraph"/>
        <w:numPr>
          <w:ilvl w:val="0"/>
          <w:numId w:val="2"/>
        </w:numPr>
        <w:rPr>
          <w:rFonts w:cstheme="minorHAnsi"/>
          <w:color w:val="404041"/>
          <w:lang w:eastAsia="en-GB"/>
        </w:rPr>
      </w:pPr>
      <w:r w:rsidRPr="00F1375B">
        <w:rPr>
          <w:rFonts w:cstheme="minorHAnsi"/>
          <w:bCs/>
        </w:rPr>
        <w:t>Familiarity with using a CRM system (especially Salesforce)</w:t>
      </w:r>
    </w:p>
    <w:p w:rsidR="00015D9F" w:rsidRPr="00F1375B" w:rsidRDefault="00E51433" w:rsidP="00F1375B">
      <w:pPr>
        <w:pStyle w:val="ListParagraph"/>
        <w:numPr>
          <w:ilvl w:val="0"/>
          <w:numId w:val="2"/>
        </w:numPr>
        <w:rPr>
          <w:rFonts w:cstheme="minorHAnsi"/>
          <w:color w:val="404041"/>
          <w:lang w:eastAsia="en-GB"/>
        </w:rPr>
      </w:pPr>
      <w:r>
        <w:t>An u</w:t>
      </w:r>
      <w:r w:rsidR="00015D9F" w:rsidRPr="00F1375B">
        <w:t xml:space="preserve">nderstanding of fundraising </w:t>
      </w:r>
      <w:r>
        <w:t>and/</w:t>
      </w:r>
      <w:r w:rsidR="00015D9F" w:rsidRPr="00F1375B">
        <w:t xml:space="preserve">or grant </w:t>
      </w:r>
      <w:r>
        <w:t xml:space="preserve">making </w:t>
      </w:r>
      <w:r w:rsidR="00015D9F" w:rsidRPr="00F1375B">
        <w:t>processes.</w:t>
      </w:r>
    </w:p>
    <w:p w:rsidR="00D24B63" w:rsidRDefault="00015D9F" w:rsidP="00015D9F">
      <w:pPr>
        <w:pStyle w:val="ListParagraph"/>
        <w:numPr>
          <w:ilvl w:val="0"/>
          <w:numId w:val="2"/>
        </w:numPr>
      </w:pPr>
      <w:r>
        <w:t xml:space="preserve">Some knowledge of </w:t>
      </w:r>
      <w:r w:rsidR="00D24B63">
        <w:t xml:space="preserve">the principles of working within the Charity sector </w:t>
      </w:r>
    </w:p>
    <w:p w:rsidR="00015D9F" w:rsidRPr="00015D9F" w:rsidRDefault="00D24B63" w:rsidP="00015D9F">
      <w:pPr>
        <w:pStyle w:val="ListParagraph"/>
        <w:numPr>
          <w:ilvl w:val="0"/>
          <w:numId w:val="2"/>
        </w:numPr>
      </w:pPr>
      <w:r>
        <w:t xml:space="preserve">Understanding of </w:t>
      </w:r>
      <w:r w:rsidR="00CC4DA7" w:rsidRPr="00CC4DA7">
        <w:t>charity governance requirements</w:t>
      </w:r>
      <w:r w:rsidR="00CC4DA7">
        <w:t xml:space="preserve"> </w:t>
      </w:r>
    </w:p>
    <w:p w:rsidR="00015D9F" w:rsidRDefault="00015D9F" w:rsidP="00015D9F">
      <w:pPr>
        <w:pStyle w:val="ListParagraph"/>
        <w:numPr>
          <w:ilvl w:val="0"/>
          <w:numId w:val="2"/>
        </w:numPr>
      </w:pPr>
      <w:r>
        <w:t>Some knowledge of</w:t>
      </w:r>
      <w:r w:rsidRPr="00015D9F">
        <w:t xml:space="preserve"> working with</w:t>
      </w:r>
      <w:r w:rsidR="00CC4DA7">
        <w:t>in health or with</w:t>
      </w:r>
      <w:r w:rsidRPr="00015D9F">
        <w:t xml:space="preserve">in an NHS hospital environment </w:t>
      </w:r>
      <w:r w:rsidR="00D24B63">
        <w:t>would be an advantage</w:t>
      </w:r>
    </w:p>
    <w:p w:rsidR="003C5FFD" w:rsidRDefault="003C5FFD" w:rsidP="00F1375B">
      <w:pPr>
        <w:pStyle w:val="ListParagraph"/>
        <w:ind w:left="360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47DC" w:rsidTr="0072441F">
        <w:tc>
          <w:tcPr>
            <w:tcW w:w="9016" w:type="dxa"/>
            <w:shd w:val="clear" w:color="auto" w:fill="79C6ED"/>
          </w:tcPr>
          <w:p w:rsidR="004F47DC" w:rsidRPr="00F171A1" w:rsidRDefault="00705D13" w:rsidP="00705D13">
            <w:pPr>
              <w:ind w:left="-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Attributes</w:t>
            </w:r>
          </w:p>
        </w:tc>
      </w:tr>
    </w:tbl>
    <w:p w:rsidR="004F47DC" w:rsidRDefault="004F47DC" w:rsidP="004F47DC">
      <w:pPr>
        <w:rPr>
          <w:rFonts w:cstheme="minorHAnsi"/>
          <w:bCs/>
        </w:rPr>
      </w:pPr>
    </w:p>
    <w:p w:rsidR="004F47DC" w:rsidRDefault="004F47DC" w:rsidP="004F47DC">
      <w:pPr>
        <w:rPr>
          <w:b/>
        </w:rPr>
      </w:pPr>
      <w:r w:rsidRPr="00015D9F">
        <w:rPr>
          <w:b/>
        </w:rPr>
        <w:t>Essential</w:t>
      </w:r>
    </w:p>
    <w:p w:rsidR="00B96B25" w:rsidRDefault="00ED2425" w:rsidP="00B96B25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Confidence</w:t>
      </w:r>
      <w:r w:rsidR="00B96B25">
        <w:rPr>
          <w:rFonts w:cs="Arial"/>
          <w:bCs/>
        </w:rPr>
        <w:t xml:space="preserve"> to establish effective and professional relationships with colleagues , suppliers and Trust staff at all levels </w:t>
      </w:r>
    </w:p>
    <w:p w:rsidR="00ED2425" w:rsidRDefault="00ED2425" w:rsidP="00B96B25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 xml:space="preserve">Able to approach problems and articulate guidance to staff at all levels with </w:t>
      </w:r>
      <w:r>
        <w:rPr>
          <w:rFonts w:cs="Arial"/>
          <w:bCs/>
        </w:rPr>
        <w:t>Confidence</w:t>
      </w:r>
      <w:r>
        <w:rPr>
          <w:rFonts w:cs="Arial"/>
          <w:bCs/>
        </w:rPr>
        <w:t xml:space="preserve"> </w:t>
      </w:r>
      <w:bookmarkStart w:id="0" w:name="_GoBack"/>
      <w:bookmarkEnd w:id="0"/>
    </w:p>
    <w:p w:rsidR="00ED2425" w:rsidRDefault="00ED2425" w:rsidP="00ED2425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4F47DC">
        <w:rPr>
          <w:rFonts w:cs="Arial"/>
          <w:bCs/>
        </w:rPr>
        <w:t xml:space="preserve">Able to cope with frequent interruptions e.g. telephone calls and individuals </w:t>
      </w:r>
      <w:r>
        <w:rPr>
          <w:rFonts w:cs="Arial"/>
          <w:bCs/>
        </w:rPr>
        <w:t>asking questions</w:t>
      </w:r>
    </w:p>
    <w:p w:rsidR="00ED2425" w:rsidRDefault="00ED2425" w:rsidP="00ED2425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4F47DC">
        <w:rPr>
          <w:rFonts w:cs="Arial"/>
          <w:bCs/>
        </w:rPr>
        <w:t xml:space="preserve">Good problem-solving skills, </w:t>
      </w:r>
    </w:p>
    <w:p w:rsidR="006377A2" w:rsidRDefault="006377A2" w:rsidP="004F47DC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 xml:space="preserve">Good interpersonal and team working skills, with an ability to work independently </w:t>
      </w:r>
    </w:p>
    <w:p w:rsidR="007D2D0C" w:rsidRDefault="006C4288" w:rsidP="006C4288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S</w:t>
      </w:r>
      <w:r w:rsidR="004F47DC" w:rsidRPr="004F47DC">
        <w:rPr>
          <w:rFonts w:cs="Arial"/>
          <w:bCs/>
        </w:rPr>
        <w:t>elf-</w:t>
      </w:r>
      <w:r w:rsidR="004F47DC">
        <w:rPr>
          <w:rFonts w:cs="Arial"/>
          <w:bCs/>
        </w:rPr>
        <w:t>motivated with the a</w:t>
      </w:r>
      <w:r w:rsidR="004F47DC" w:rsidRPr="004F47DC">
        <w:rPr>
          <w:rFonts w:cs="Arial"/>
          <w:bCs/>
        </w:rPr>
        <w:t xml:space="preserve">bility to work </w:t>
      </w:r>
      <w:r w:rsidR="00CA5E7B">
        <w:rPr>
          <w:rFonts w:cs="Arial"/>
          <w:bCs/>
        </w:rPr>
        <w:t xml:space="preserve">on own initiative, </w:t>
      </w:r>
      <w:r w:rsidR="007D2D0C">
        <w:rPr>
          <w:rFonts w:cs="Arial"/>
          <w:bCs/>
        </w:rPr>
        <w:t>using agreed procedures</w:t>
      </w:r>
      <w:r w:rsidR="004F47DC" w:rsidRPr="004F47DC">
        <w:rPr>
          <w:rFonts w:cs="Arial"/>
          <w:bCs/>
        </w:rPr>
        <w:t xml:space="preserve"> </w:t>
      </w:r>
    </w:p>
    <w:p w:rsidR="004F47DC" w:rsidRPr="004F47DC" w:rsidRDefault="007D2D0C" w:rsidP="006C4288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 xml:space="preserve">Ability to </w:t>
      </w:r>
      <w:r w:rsidR="006C4288" w:rsidRPr="006C4288">
        <w:rPr>
          <w:rFonts w:cs="Arial"/>
          <w:bCs/>
        </w:rPr>
        <w:t>manag</w:t>
      </w:r>
      <w:r>
        <w:rPr>
          <w:rFonts w:cs="Arial"/>
          <w:bCs/>
        </w:rPr>
        <w:t>e</w:t>
      </w:r>
      <w:r w:rsidR="006C4288" w:rsidRPr="006C4288">
        <w:rPr>
          <w:rFonts w:cs="Arial"/>
          <w:bCs/>
        </w:rPr>
        <w:t xml:space="preserve"> multiple tasks and competing demands with minimum supervision, but with advice available when required</w:t>
      </w:r>
    </w:p>
    <w:p w:rsidR="00B96B25" w:rsidRDefault="00B96B25" w:rsidP="00B96B25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Willing to pick up new things and able to learn from mistakes</w:t>
      </w:r>
    </w:p>
    <w:p w:rsidR="00ED2425" w:rsidRPr="004F47DC" w:rsidRDefault="00ED2425" w:rsidP="00ED2425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 xml:space="preserve">Friendly and approachable personality </w:t>
      </w:r>
    </w:p>
    <w:p w:rsidR="004F47DC" w:rsidRPr="004F47DC" w:rsidRDefault="006C4288" w:rsidP="006C4288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P</w:t>
      </w:r>
      <w:r w:rsidRPr="006C4288">
        <w:rPr>
          <w:rFonts w:cs="Arial"/>
          <w:bCs/>
        </w:rPr>
        <w:t>roven ability to maintain resilience and optimism in the face of challenges, changing priorities and circumstances</w:t>
      </w:r>
    </w:p>
    <w:p w:rsidR="004F47DC" w:rsidRDefault="004F47DC" w:rsidP="004F47DC">
      <w:pPr>
        <w:pStyle w:val="ListParagraph"/>
        <w:ind w:left="360"/>
      </w:pPr>
    </w:p>
    <w:p w:rsidR="004F47DC" w:rsidRDefault="004F47DC" w:rsidP="004F47DC">
      <w:pPr>
        <w:rPr>
          <w:b/>
        </w:rPr>
      </w:pPr>
      <w:r>
        <w:rPr>
          <w:b/>
        </w:rPr>
        <w:t>Desirable</w:t>
      </w:r>
    </w:p>
    <w:p w:rsidR="004F47DC" w:rsidRDefault="00DC09DB" w:rsidP="00416AE2">
      <w:pPr>
        <w:pStyle w:val="ListParagraph"/>
        <w:numPr>
          <w:ilvl w:val="0"/>
          <w:numId w:val="2"/>
        </w:numPr>
      </w:pPr>
      <w:r>
        <w:t>E</w:t>
      </w:r>
      <w:r w:rsidR="00416AE2">
        <w:t xml:space="preserve">xperience of talking to people </w:t>
      </w:r>
      <w:r w:rsidR="0089768C">
        <w:t>who have experienced</w:t>
      </w:r>
      <w:r>
        <w:t xml:space="preserve"> serious illness or bereavement</w:t>
      </w:r>
    </w:p>
    <w:p w:rsidR="004F47DC" w:rsidRPr="008728F9" w:rsidRDefault="008728F9" w:rsidP="004F47DC">
      <w:pPr>
        <w:rPr>
          <w:rFonts w:cstheme="minorHAnsi"/>
          <w:b/>
          <w:bCs/>
        </w:rPr>
      </w:pPr>
      <w:r w:rsidRPr="008728F9">
        <w:rPr>
          <w:rFonts w:cstheme="minorHAnsi"/>
          <w:b/>
          <w:bCs/>
        </w:rPr>
        <w:t xml:space="preserve"> </w:t>
      </w:r>
    </w:p>
    <w:sectPr w:rsidR="004F47DC" w:rsidRPr="008728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9F" w:rsidRDefault="00015D9F" w:rsidP="00015D9F">
      <w:pPr>
        <w:spacing w:after="0" w:line="240" w:lineRule="auto"/>
      </w:pPr>
      <w:r>
        <w:separator/>
      </w:r>
    </w:p>
  </w:endnote>
  <w:endnote w:type="continuationSeparator" w:id="0">
    <w:p w:rsidR="00015D9F" w:rsidRDefault="00015D9F" w:rsidP="0001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9F" w:rsidRDefault="00015D9F" w:rsidP="00015D9F">
      <w:pPr>
        <w:spacing w:after="0" w:line="240" w:lineRule="auto"/>
      </w:pPr>
      <w:r>
        <w:separator/>
      </w:r>
    </w:p>
  </w:footnote>
  <w:footnote w:type="continuationSeparator" w:id="0">
    <w:p w:rsidR="00015D9F" w:rsidRDefault="00015D9F" w:rsidP="0001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9F" w:rsidRDefault="00015D9F">
    <w:pPr>
      <w:pStyle w:val="Header"/>
    </w:pPr>
    <w:r>
      <w:rPr>
        <w:noProof/>
        <w:lang w:eastAsia="en-GB"/>
      </w:rPr>
      <w:drawing>
        <wp:inline distT="0" distB="0" distL="0" distR="0" wp14:anchorId="2E06880F">
          <wp:extent cx="2014476" cy="98107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097" cy="100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="00393AE8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0C2"/>
    <w:multiLevelType w:val="hybridMultilevel"/>
    <w:tmpl w:val="BBE609B8"/>
    <w:lvl w:ilvl="0" w:tplc="2AFAF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92EB4"/>
    <w:multiLevelType w:val="hybridMultilevel"/>
    <w:tmpl w:val="3A8A2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F118D"/>
    <w:multiLevelType w:val="hybridMultilevel"/>
    <w:tmpl w:val="26EEF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9F"/>
    <w:rsid w:val="00015D9F"/>
    <w:rsid w:val="00247959"/>
    <w:rsid w:val="0033558D"/>
    <w:rsid w:val="00393AE8"/>
    <w:rsid w:val="003C5FFD"/>
    <w:rsid w:val="00416AE2"/>
    <w:rsid w:val="004A47ED"/>
    <w:rsid w:val="004A71DF"/>
    <w:rsid w:val="004F26C9"/>
    <w:rsid w:val="004F47DC"/>
    <w:rsid w:val="006377A2"/>
    <w:rsid w:val="00653FA4"/>
    <w:rsid w:val="006C4288"/>
    <w:rsid w:val="00705D13"/>
    <w:rsid w:val="0072441F"/>
    <w:rsid w:val="007D2D0C"/>
    <w:rsid w:val="00823275"/>
    <w:rsid w:val="0082335C"/>
    <w:rsid w:val="00834387"/>
    <w:rsid w:val="008728F9"/>
    <w:rsid w:val="0089768C"/>
    <w:rsid w:val="009F5159"/>
    <w:rsid w:val="00A53D70"/>
    <w:rsid w:val="00B04724"/>
    <w:rsid w:val="00B96B25"/>
    <w:rsid w:val="00C72192"/>
    <w:rsid w:val="00CA5E7B"/>
    <w:rsid w:val="00CC4DA7"/>
    <w:rsid w:val="00D11D38"/>
    <w:rsid w:val="00D24B63"/>
    <w:rsid w:val="00D557EC"/>
    <w:rsid w:val="00DC09DB"/>
    <w:rsid w:val="00E270FE"/>
    <w:rsid w:val="00E51433"/>
    <w:rsid w:val="00ED2425"/>
    <w:rsid w:val="00F1375B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910083"/>
  <w15:chartTrackingRefBased/>
  <w15:docId w15:val="{77F5149C-8720-4FAE-9F86-7D6DF31A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9F"/>
  </w:style>
  <w:style w:type="paragraph" w:styleId="Footer">
    <w:name w:val="footer"/>
    <w:basedOn w:val="Normal"/>
    <w:link w:val="FooterChar"/>
    <w:uiPriority w:val="99"/>
    <w:unhideWhenUsed/>
    <w:rsid w:val="0001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9F"/>
  </w:style>
  <w:style w:type="table" w:styleId="TableGrid">
    <w:name w:val="Table Grid"/>
    <w:basedOn w:val="TableNormal"/>
    <w:uiPriority w:val="59"/>
    <w:rsid w:val="0001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D9F"/>
    <w:pPr>
      <w:ind w:left="720"/>
      <w:contextualSpacing/>
    </w:pPr>
  </w:style>
  <w:style w:type="paragraph" w:customStyle="1" w:styleId="Default">
    <w:name w:val="Default"/>
    <w:rsid w:val="00015D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 NHS Trust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Quantrill Jayne (Charitable Funds)</dc:creator>
  <cp:keywords/>
  <dc:description/>
  <cp:lastModifiedBy>Quantrill Jayne (Charitable Funds)</cp:lastModifiedBy>
  <cp:revision>28</cp:revision>
  <cp:lastPrinted>2022-05-23T14:51:00Z</cp:lastPrinted>
  <dcterms:created xsi:type="dcterms:W3CDTF">2022-05-23T11:00:00Z</dcterms:created>
  <dcterms:modified xsi:type="dcterms:W3CDTF">2022-05-31T15:22:00Z</dcterms:modified>
</cp:coreProperties>
</file>