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791" w:rsidRDefault="00F47791" w:rsidP="00F47791">
      <w:pPr>
        <w:jc w:val="right"/>
        <w:rPr>
          <w:noProof/>
        </w:rPr>
      </w:pPr>
    </w:p>
    <w:p w:rsidR="00F47791" w:rsidRDefault="00410FC1" w:rsidP="00F47791">
      <w:pPr>
        <w:jc w:val="right"/>
        <w:rPr>
          <w:b/>
          <w:szCs w:val="24"/>
          <w:u w:val="single"/>
        </w:rPr>
      </w:pPr>
      <w:r w:rsidRPr="00410FC1">
        <w:rPr>
          <w:noProof/>
        </w:rPr>
        <w:drawing>
          <wp:anchor distT="0" distB="0" distL="114300" distR="114300" simplePos="0" relativeHeight="251658240" behindDoc="0" locked="0" layoutInCell="1" allowOverlap="1">
            <wp:simplePos x="0" y="0"/>
            <wp:positionH relativeFrom="column">
              <wp:posOffset>4512365</wp:posOffset>
            </wp:positionH>
            <wp:positionV relativeFrom="paragraph">
              <wp:posOffset>3644</wp:posOffset>
            </wp:positionV>
            <wp:extent cx="2131060" cy="1017905"/>
            <wp:effectExtent l="0" t="0" r="2540" b="0"/>
            <wp:wrapSquare wrapText="bothSides"/>
            <wp:docPr id="1" name="Picture 1" descr="V:\Logos\Charity\Nottingham Hospitals Charity logo WITH STRAPLINE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ogos\Charity\Nottingham Hospitals Charity logo WITH STRAPLINE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1060" cy="1017905"/>
                    </a:xfrm>
                    <a:prstGeom prst="rect">
                      <a:avLst/>
                    </a:prstGeom>
                    <a:noFill/>
                    <a:ln>
                      <a:noFill/>
                    </a:ln>
                  </pic:spPr>
                </pic:pic>
              </a:graphicData>
            </a:graphic>
          </wp:anchor>
        </w:drawing>
      </w:r>
      <w:r w:rsidRPr="00410FC1">
        <w:rPr>
          <w:noProof/>
        </w:rPr>
        <w:t xml:space="preserve"> </w:t>
      </w:r>
    </w:p>
    <w:p w:rsidR="00482429" w:rsidRDefault="00482429" w:rsidP="00F47791">
      <w:pPr>
        <w:rPr>
          <w:b/>
          <w:color w:val="970254"/>
          <w:sz w:val="36"/>
          <w:szCs w:val="24"/>
        </w:rPr>
      </w:pPr>
    </w:p>
    <w:p w:rsidR="00482429" w:rsidRDefault="00482429" w:rsidP="00F47791">
      <w:pPr>
        <w:rPr>
          <w:b/>
          <w:color w:val="970254"/>
          <w:sz w:val="36"/>
          <w:szCs w:val="24"/>
        </w:rPr>
      </w:pPr>
    </w:p>
    <w:p w:rsidR="00CB7F34" w:rsidRDefault="00E11D24" w:rsidP="00F47791">
      <w:pPr>
        <w:rPr>
          <w:b/>
          <w:color w:val="970254"/>
          <w:sz w:val="36"/>
          <w:szCs w:val="24"/>
        </w:rPr>
      </w:pPr>
      <w:r w:rsidRPr="00482429">
        <w:rPr>
          <w:b/>
          <w:color w:val="970254"/>
          <w:sz w:val="36"/>
          <w:szCs w:val="24"/>
        </w:rPr>
        <w:t>Role</w:t>
      </w:r>
      <w:r w:rsidR="00CB7F34" w:rsidRPr="00482429">
        <w:rPr>
          <w:b/>
          <w:color w:val="970254"/>
          <w:sz w:val="36"/>
          <w:szCs w:val="24"/>
        </w:rPr>
        <w:t xml:space="preserve"> Description</w:t>
      </w:r>
    </w:p>
    <w:p w:rsidR="00482429" w:rsidRPr="00482429" w:rsidRDefault="00482429" w:rsidP="00F47791">
      <w:pPr>
        <w:rPr>
          <w:color w:val="970254"/>
          <w:sz w:val="32"/>
          <w:szCs w:val="22"/>
        </w:rPr>
      </w:pPr>
    </w:p>
    <w:p w:rsidR="00CB7F34" w:rsidRDefault="00CB7F34" w:rsidP="00CB7F34">
      <w:pPr>
        <w:rPr>
          <w:b/>
          <w:szCs w:val="24"/>
        </w:rPr>
      </w:pPr>
    </w:p>
    <w:p w:rsidR="00CB7F34" w:rsidRDefault="00CB7F34" w:rsidP="00CB7F34">
      <w:pPr>
        <w:rPr>
          <w:b/>
          <w:szCs w:val="24"/>
        </w:rPr>
      </w:pPr>
    </w:p>
    <w:p w:rsidR="00CB7F34" w:rsidRPr="00DB332B" w:rsidRDefault="00E1577D" w:rsidP="00CB7F34">
      <w:pPr>
        <w:rPr>
          <w:i/>
          <w:color w:val="000000" w:themeColor="text1"/>
          <w:sz w:val="20"/>
        </w:rPr>
      </w:pPr>
      <w:r>
        <w:rPr>
          <w:b/>
          <w:szCs w:val="24"/>
        </w:rPr>
        <w:t>Role</w:t>
      </w:r>
      <w:r w:rsidR="00CB7F34" w:rsidRPr="00356812">
        <w:rPr>
          <w:b/>
          <w:szCs w:val="24"/>
        </w:rPr>
        <w:t xml:space="preserve"> Title:</w:t>
      </w:r>
      <w:r w:rsidR="00CB7F34" w:rsidRPr="00356812">
        <w:rPr>
          <w:b/>
          <w:szCs w:val="24"/>
        </w:rPr>
        <w:tab/>
      </w:r>
      <w:r w:rsidR="00CB7F34" w:rsidRPr="00356812">
        <w:rPr>
          <w:b/>
          <w:szCs w:val="24"/>
        </w:rPr>
        <w:tab/>
      </w:r>
      <w:r w:rsidR="00EA6DC1">
        <w:rPr>
          <w:b/>
          <w:szCs w:val="24"/>
        </w:rPr>
        <w:t xml:space="preserve">Supermarket </w:t>
      </w:r>
      <w:r w:rsidR="00553070">
        <w:rPr>
          <w:b/>
          <w:szCs w:val="24"/>
        </w:rPr>
        <w:t>Bucket Collector Volunteers</w:t>
      </w:r>
      <w:r w:rsidR="00CB7F34" w:rsidRPr="00356812">
        <w:rPr>
          <w:b/>
          <w:bCs/>
          <w:szCs w:val="24"/>
        </w:rPr>
        <w:tab/>
      </w:r>
    </w:p>
    <w:p w:rsidR="00CB7F34" w:rsidRPr="00356812" w:rsidRDefault="00CB7F34" w:rsidP="00CB7F34">
      <w:pPr>
        <w:rPr>
          <w:b/>
          <w:bCs/>
          <w:szCs w:val="24"/>
        </w:rPr>
      </w:pPr>
    </w:p>
    <w:p w:rsidR="00CB7F34" w:rsidRPr="00EE361E" w:rsidRDefault="00CB7F34" w:rsidP="00CB7F34">
      <w:pPr>
        <w:tabs>
          <w:tab w:val="left" w:pos="2160"/>
        </w:tabs>
        <w:ind w:left="3600" w:hanging="3600"/>
        <w:jc w:val="both"/>
        <w:rPr>
          <w:b/>
          <w:bCs/>
          <w:sz w:val="20"/>
        </w:rPr>
      </w:pPr>
      <w:r w:rsidRPr="00356812">
        <w:rPr>
          <w:b/>
          <w:bCs/>
          <w:szCs w:val="24"/>
        </w:rPr>
        <w:t>Reports to:</w:t>
      </w:r>
      <w:r>
        <w:rPr>
          <w:b/>
          <w:bCs/>
          <w:szCs w:val="24"/>
        </w:rPr>
        <w:tab/>
      </w:r>
      <w:r w:rsidR="008741F8">
        <w:rPr>
          <w:b/>
          <w:bCs/>
          <w:szCs w:val="24"/>
        </w:rPr>
        <w:t>Community Fundraising Team</w:t>
      </w:r>
    </w:p>
    <w:p w:rsidR="00CB7F34" w:rsidRPr="00356812" w:rsidRDefault="00CB7F34" w:rsidP="00CB7F34">
      <w:pPr>
        <w:rPr>
          <w:b/>
          <w:bCs/>
          <w:szCs w:val="24"/>
        </w:rPr>
      </w:pPr>
    </w:p>
    <w:p w:rsidR="00CB7F34" w:rsidRPr="00356812" w:rsidRDefault="00CB7F34" w:rsidP="00CB7F34">
      <w:pPr>
        <w:ind w:left="2160" w:hanging="2160"/>
        <w:rPr>
          <w:b/>
          <w:bCs/>
          <w:szCs w:val="24"/>
        </w:rPr>
      </w:pPr>
      <w:r w:rsidRPr="00356812">
        <w:rPr>
          <w:b/>
          <w:bCs/>
          <w:szCs w:val="24"/>
        </w:rPr>
        <w:t xml:space="preserve">Location: </w:t>
      </w:r>
      <w:r w:rsidRPr="00356812">
        <w:rPr>
          <w:b/>
          <w:bCs/>
          <w:szCs w:val="24"/>
        </w:rPr>
        <w:tab/>
      </w:r>
      <w:r w:rsidR="00EA6DC1">
        <w:rPr>
          <w:b/>
          <w:bCs/>
          <w:szCs w:val="24"/>
        </w:rPr>
        <w:t xml:space="preserve">ASDA Supermarkets – Arnold </w:t>
      </w:r>
      <w:r w:rsidR="00A246DF">
        <w:rPr>
          <w:b/>
          <w:bCs/>
          <w:szCs w:val="24"/>
        </w:rPr>
        <w:t xml:space="preserve">(Friday) </w:t>
      </w:r>
      <w:r w:rsidR="00EA6DC1">
        <w:rPr>
          <w:b/>
          <w:bCs/>
          <w:szCs w:val="24"/>
        </w:rPr>
        <w:t>or Hyson Green</w:t>
      </w:r>
      <w:r w:rsidR="00A246DF">
        <w:rPr>
          <w:b/>
          <w:bCs/>
          <w:szCs w:val="24"/>
        </w:rPr>
        <w:t xml:space="preserve"> (Saturday)</w:t>
      </w:r>
    </w:p>
    <w:p w:rsidR="00CB7F34" w:rsidRDefault="00CB7F34" w:rsidP="00CB7F34">
      <w:pPr>
        <w:rPr>
          <w:sz w:val="22"/>
          <w:szCs w:val="22"/>
        </w:rPr>
      </w:pPr>
    </w:p>
    <w:p w:rsidR="00CB7F34" w:rsidRPr="00823AB4" w:rsidRDefault="00E1577D" w:rsidP="00CB7F34">
      <w:pPr>
        <w:pStyle w:val="Heading6"/>
        <w:rPr>
          <w:rFonts w:ascii="Arial" w:hAnsi="Arial" w:cs="Arial"/>
          <w:sz w:val="24"/>
          <w:szCs w:val="24"/>
        </w:rPr>
      </w:pPr>
      <w:r>
        <w:rPr>
          <w:rFonts w:ascii="Arial" w:hAnsi="Arial" w:cs="Arial"/>
          <w:sz w:val="24"/>
          <w:szCs w:val="24"/>
        </w:rPr>
        <w:t>ROLE</w:t>
      </w:r>
      <w:r w:rsidR="00CB7F34" w:rsidRPr="00823AB4">
        <w:rPr>
          <w:rFonts w:ascii="Arial" w:hAnsi="Arial" w:cs="Arial"/>
          <w:sz w:val="24"/>
          <w:szCs w:val="24"/>
        </w:rPr>
        <w:t xml:space="preserve"> SUMMARY</w:t>
      </w:r>
    </w:p>
    <w:p w:rsidR="00CB7F34" w:rsidRPr="00823AB4" w:rsidRDefault="00CB7F34" w:rsidP="00CB7F34">
      <w:pPr>
        <w:rPr>
          <w:lang w:eastAsia="en-US"/>
        </w:rPr>
      </w:pPr>
    </w:p>
    <w:p w:rsidR="00AF0128" w:rsidRDefault="00B33605" w:rsidP="00B33605">
      <w:pPr>
        <w:rPr>
          <w:color w:val="000000" w:themeColor="text1"/>
          <w:szCs w:val="24"/>
        </w:rPr>
      </w:pPr>
      <w:r w:rsidRPr="00B838CD">
        <w:rPr>
          <w:color w:val="000000" w:themeColor="text1"/>
          <w:szCs w:val="24"/>
        </w:rPr>
        <w:t xml:space="preserve">We’re looking for </w:t>
      </w:r>
      <w:r w:rsidR="00EA6DC1">
        <w:rPr>
          <w:color w:val="000000" w:themeColor="text1"/>
          <w:szCs w:val="24"/>
        </w:rPr>
        <w:t>friendly individuals who are happy to chat with people about the Charity and our aims</w:t>
      </w:r>
      <w:r w:rsidR="00A246DF">
        <w:rPr>
          <w:color w:val="000000" w:themeColor="text1"/>
          <w:szCs w:val="24"/>
        </w:rPr>
        <w:t>,</w:t>
      </w:r>
      <w:r w:rsidR="00EA6DC1">
        <w:rPr>
          <w:color w:val="000000" w:themeColor="text1"/>
          <w:szCs w:val="24"/>
        </w:rPr>
        <w:t xml:space="preserve"> and encourage donations. This role will be a </w:t>
      </w:r>
      <w:r w:rsidR="00B72AE4">
        <w:rPr>
          <w:color w:val="000000" w:themeColor="text1"/>
          <w:szCs w:val="24"/>
        </w:rPr>
        <w:t>regular</w:t>
      </w:r>
      <w:r w:rsidR="00EA6DC1">
        <w:rPr>
          <w:color w:val="000000" w:themeColor="text1"/>
          <w:szCs w:val="24"/>
        </w:rPr>
        <w:t xml:space="preserve"> commitment for approximately 3 hours once per month, either on a Friday or a Saturday between 10am and 1pm.</w:t>
      </w:r>
    </w:p>
    <w:p w:rsidR="00EA6DC1" w:rsidRDefault="00EA6DC1" w:rsidP="00B33605">
      <w:pPr>
        <w:rPr>
          <w:color w:val="000000" w:themeColor="text1"/>
          <w:szCs w:val="24"/>
        </w:rPr>
      </w:pPr>
    </w:p>
    <w:p w:rsidR="003F1B6A" w:rsidRDefault="00B33605" w:rsidP="00B33605">
      <w:pPr>
        <w:rPr>
          <w:color w:val="000000" w:themeColor="text1"/>
          <w:szCs w:val="24"/>
        </w:rPr>
      </w:pPr>
      <w:r>
        <w:rPr>
          <w:color w:val="000000" w:themeColor="text1"/>
          <w:szCs w:val="24"/>
        </w:rPr>
        <w:t>Volunteers need to be</w:t>
      </w:r>
      <w:r w:rsidR="00EA6DC1">
        <w:rPr>
          <w:color w:val="000000" w:themeColor="text1"/>
          <w:szCs w:val="24"/>
        </w:rPr>
        <w:t xml:space="preserve"> confident, approachable, organised and enthusiastic. Experience in dealing with people of all ages and backgrounds is desirable, but if you are outgoing and easy to talk to you can learn while you volunteer.  </w:t>
      </w:r>
    </w:p>
    <w:p w:rsidR="003F1B6A" w:rsidRDefault="003F1B6A" w:rsidP="00357AA8">
      <w:pPr>
        <w:rPr>
          <w:szCs w:val="24"/>
        </w:rPr>
      </w:pPr>
    </w:p>
    <w:p w:rsidR="00EA6DC1" w:rsidRDefault="00AF0128" w:rsidP="00AF0128">
      <w:pPr>
        <w:rPr>
          <w:szCs w:val="24"/>
        </w:rPr>
      </w:pPr>
      <w:r>
        <w:rPr>
          <w:szCs w:val="24"/>
        </w:rPr>
        <w:t xml:space="preserve">As a </w:t>
      </w:r>
      <w:r w:rsidR="00EA6DC1" w:rsidRPr="00CE07CA">
        <w:rPr>
          <w:szCs w:val="24"/>
        </w:rPr>
        <w:t xml:space="preserve">Supermarket </w:t>
      </w:r>
      <w:r w:rsidR="00553070">
        <w:rPr>
          <w:szCs w:val="24"/>
        </w:rPr>
        <w:t>Bucket Collector</w:t>
      </w:r>
      <w:bookmarkStart w:id="0" w:name="_GoBack"/>
      <w:bookmarkEnd w:id="0"/>
      <w:r>
        <w:rPr>
          <w:szCs w:val="24"/>
        </w:rPr>
        <w:t>, you will be</w:t>
      </w:r>
      <w:r w:rsidR="00EA6DC1">
        <w:rPr>
          <w:szCs w:val="24"/>
        </w:rPr>
        <w:t xml:space="preserve"> helping to raise awareness of and contribute to our fundraising total of approximately £4 million pounds per year. All of which helps</w:t>
      </w:r>
      <w:r w:rsidR="007B71D6">
        <w:rPr>
          <w:szCs w:val="24"/>
        </w:rPr>
        <w:t xml:space="preserve"> towards</w:t>
      </w:r>
      <w:r w:rsidR="007B71D6" w:rsidRPr="00BB2B19">
        <w:rPr>
          <w:szCs w:val="24"/>
        </w:rPr>
        <w:t xml:space="preserve"> improving patient care at Nottingham’s</w:t>
      </w:r>
      <w:r w:rsidR="007B71D6">
        <w:rPr>
          <w:szCs w:val="24"/>
        </w:rPr>
        <w:t xml:space="preserve"> Hospitals by funding </w:t>
      </w:r>
      <w:r w:rsidR="007B71D6" w:rsidRPr="00BB2B19">
        <w:rPr>
          <w:szCs w:val="24"/>
        </w:rPr>
        <w:t>m</w:t>
      </w:r>
      <w:r w:rsidR="007B71D6">
        <w:rPr>
          <w:szCs w:val="24"/>
        </w:rPr>
        <w:t>edical research, purchasing state-of-the-</w:t>
      </w:r>
      <w:r w:rsidR="007B71D6" w:rsidRPr="00BB2B19">
        <w:rPr>
          <w:szCs w:val="24"/>
        </w:rPr>
        <w:t>art equipment, invest</w:t>
      </w:r>
      <w:r w:rsidR="007B71D6">
        <w:rPr>
          <w:szCs w:val="24"/>
        </w:rPr>
        <w:t>ing</w:t>
      </w:r>
      <w:r w:rsidR="007B71D6" w:rsidRPr="00BB2B19">
        <w:rPr>
          <w:szCs w:val="24"/>
        </w:rPr>
        <w:t xml:space="preserve"> in staff development and </w:t>
      </w:r>
      <w:r w:rsidR="007B71D6">
        <w:rPr>
          <w:szCs w:val="24"/>
        </w:rPr>
        <w:t>improving</w:t>
      </w:r>
      <w:r w:rsidR="007B71D6" w:rsidRPr="00BB2B19">
        <w:rPr>
          <w:szCs w:val="24"/>
        </w:rPr>
        <w:t xml:space="preserve"> facilities for patients and their families.  </w:t>
      </w:r>
    </w:p>
    <w:p w:rsidR="003F1B6A" w:rsidRDefault="003F1B6A" w:rsidP="00AF0128">
      <w:pPr>
        <w:rPr>
          <w:szCs w:val="24"/>
        </w:rPr>
      </w:pPr>
    </w:p>
    <w:p w:rsidR="00F47791" w:rsidRPr="00EA6DC1" w:rsidRDefault="00EA6DC1" w:rsidP="00CB7F34">
      <w:pPr>
        <w:rPr>
          <w:szCs w:val="24"/>
        </w:rPr>
      </w:pPr>
      <w:r w:rsidRPr="00EA6DC1">
        <w:rPr>
          <w:szCs w:val="24"/>
        </w:rPr>
        <w:t xml:space="preserve">This role will take place at either the Hyson </w:t>
      </w:r>
      <w:r w:rsidR="007B71D6">
        <w:rPr>
          <w:szCs w:val="24"/>
        </w:rPr>
        <w:t>G</w:t>
      </w:r>
      <w:r w:rsidRPr="00EA6DC1">
        <w:rPr>
          <w:szCs w:val="24"/>
        </w:rPr>
        <w:t xml:space="preserve">reen or Arnold branches of ASDA, once per month for 3 hours. You can choose which supermarket you go to. </w:t>
      </w:r>
    </w:p>
    <w:p w:rsidR="00E11D24" w:rsidRDefault="00E11D24" w:rsidP="00E11D24">
      <w:pPr>
        <w:rPr>
          <w:color w:val="000000" w:themeColor="text1"/>
          <w:szCs w:val="24"/>
        </w:rPr>
      </w:pPr>
    </w:p>
    <w:p w:rsidR="00CB7F34" w:rsidRPr="00E11D24" w:rsidRDefault="00CB7F34" w:rsidP="00E11D24">
      <w:pPr>
        <w:rPr>
          <w:b/>
          <w:szCs w:val="24"/>
        </w:rPr>
      </w:pPr>
      <w:r w:rsidRPr="00E11D24">
        <w:rPr>
          <w:b/>
          <w:szCs w:val="24"/>
        </w:rPr>
        <w:t xml:space="preserve">KEY </w:t>
      </w:r>
      <w:r w:rsidR="00E11D24">
        <w:rPr>
          <w:b/>
          <w:szCs w:val="24"/>
        </w:rPr>
        <w:t>ROLE</w:t>
      </w:r>
      <w:r w:rsidRPr="00E11D24">
        <w:rPr>
          <w:b/>
          <w:szCs w:val="24"/>
        </w:rPr>
        <w:t xml:space="preserve"> RESPONSIBILITIES </w:t>
      </w:r>
    </w:p>
    <w:p w:rsidR="00CB7F34" w:rsidRPr="00EE361E" w:rsidRDefault="00CB7F34" w:rsidP="00CB7F34">
      <w:pPr>
        <w:rPr>
          <w:szCs w:val="24"/>
        </w:rPr>
      </w:pPr>
    </w:p>
    <w:p w:rsidR="00A537DE" w:rsidRPr="00B72AE4" w:rsidRDefault="00B72AE4" w:rsidP="00A3250D">
      <w:pPr>
        <w:pStyle w:val="ListParagraph"/>
        <w:numPr>
          <w:ilvl w:val="0"/>
          <w:numId w:val="3"/>
        </w:numPr>
        <w:rPr>
          <w:szCs w:val="24"/>
        </w:rPr>
      </w:pPr>
      <w:r w:rsidRPr="00B72AE4">
        <w:rPr>
          <w:szCs w:val="24"/>
        </w:rPr>
        <w:t>Set up the table with Charity branded leaflets and merchandise.</w:t>
      </w:r>
    </w:p>
    <w:p w:rsidR="00A3250D" w:rsidRDefault="00B72AE4" w:rsidP="00A3250D">
      <w:pPr>
        <w:pStyle w:val="ListParagraph"/>
        <w:numPr>
          <w:ilvl w:val="0"/>
          <w:numId w:val="3"/>
        </w:numPr>
        <w:rPr>
          <w:szCs w:val="24"/>
        </w:rPr>
      </w:pPr>
      <w:r>
        <w:rPr>
          <w:szCs w:val="24"/>
        </w:rPr>
        <w:t>Talk to shoppers to raise awareness of the Charity and the fundraising activities they can get involved with</w:t>
      </w:r>
    </w:p>
    <w:p w:rsidR="00B72AE4" w:rsidRDefault="00B72AE4" w:rsidP="00A3250D">
      <w:pPr>
        <w:pStyle w:val="ListParagraph"/>
        <w:numPr>
          <w:ilvl w:val="0"/>
          <w:numId w:val="3"/>
        </w:numPr>
        <w:rPr>
          <w:szCs w:val="24"/>
        </w:rPr>
      </w:pPr>
      <w:r>
        <w:rPr>
          <w:szCs w:val="24"/>
        </w:rPr>
        <w:t>Encourage donations through a bucket collection or signposting to a QR code.</w:t>
      </w:r>
    </w:p>
    <w:p w:rsidR="00B72AE4" w:rsidRDefault="00B72AE4" w:rsidP="00A3250D">
      <w:pPr>
        <w:pStyle w:val="ListParagraph"/>
        <w:numPr>
          <w:ilvl w:val="0"/>
          <w:numId w:val="3"/>
        </w:numPr>
        <w:rPr>
          <w:szCs w:val="24"/>
        </w:rPr>
      </w:pPr>
      <w:r>
        <w:rPr>
          <w:szCs w:val="24"/>
        </w:rPr>
        <w:t>Record how many people you talked to and what the outcome was.</w:t>
      </w:r>
    </w:p>
    <w:p w:rsidR="00B72AE4" w:rsidRDefault="00B72AE4" w:rsidP="00A3250D">
      <w:pPr>
        <w:pStyle w:val="ListParagraph"/>
        <w:numPr>
          <w:ilvl w:val="0"/>
          <w:numId w:val="3"/>
        </w:numPr>
        <w:rPr>
          <w:szCs w:val="24"/>
        </w:rPr>
      </w:pPr>
      <w:r>
        <w:rPr>
          <w:szCs w:val="24"/>
        </w:rPr>
        <w:t xml:space="preserve">Pack away the materials and return </w:t>
      </w:r>
      <w:r w:rsidR="00CE07CA">
        <w:rPr>
          <w:szCs w:val="24"/>
        </w:rPr>
        <w:t>everything</w:t>
      </w:r>
      <w:r>
        <w:rPr>
          <w:szCs w:val="24"/>
        </w:rPr>
        <w:t xml:space="preserve"> to the office. </w:t>
      </w:r>
    </w:p>
    <w:p w:rsidR="00253307" w:rsidRPr="007B45F9" w:rsidRDefault="00253307" w:rsidP="00253307">
      <w:pPr>
        <w:pStyle w:val="ListParagraph"/>
        <w:numPr>
          <w:ilvl w:val="0"/>
          <w:numId w:val="3"/>
        </w:numPr>
        <w:rPr>
          <w:szCs w:val="24"/>
        </w:rPr>
      </w:pPr>
      <w:r w:rsidRPr="007B45F9">
        <w:t>Represent the charity in a professional and friendly manner, in line with our values.</w:t>
      </w:r>
    </w:p>
    <w:p w:rsidR="00F47791" w:rsidRDefault="00F47791" w:rsidP="0034224C">
      <w:pPr>
        <w:rPr>
          <w:b/>
          <w:szCs w:val="24"/>
        </w:rPr>
      </w:pPr>
    </w:p>
    <w:p w:rsidR="00482429" w:rsidRDefault="00482429" w:rsidP="0034224C">
      <w:pPr>
        <w:rPr>
          <w:b/>
          <w:szCs w:val="24"/>
        </w:rPr>
      </w:pPr>
    </w:p>
    <w:p w:rsidR="0034224C" w:rsidRDefault="0034224C" w:rsidP="0034224C">
      <w:pPr>
        <w:rPr>
          <w:b/>
          <w:szCs w:val="24"/>
        </w:rPr>
      </w:pPr>
      <w:r w:rsidRPr="0034224C">
        <w:rPr>
          <w:b/>
          <w:szCs w:val="24"/>
        </w:rPr>
        <w:t>SKILLS AND EXPERIENCE</w:t>
      </w:r>
    </w:p>
    <w:p w:rsidR="0034224C" w:rsidRDefault="0034224C" w:rsidP="0034224C">
      <w:pPr>
        <w:rPr>
          <w:b/>
          <w:szCs w:val="24"/>
        </w:rPr>
      </w:pPr>
    </w:p>
    <w:p w:rsidR="0034224C" w:rsidRPr="0034224C" w:rsidRDefault="0034224C" w:rsidP="0034224C">
      <w:pPr>
        <w:rPr>
          <w:szCs w:val="24"/>
        </w:rPr>
      </w:pPr>
      <w:r>
        <w:rPr>
          <w:szCs w:val="24"/>
        </w:rPr>
        <w:t xml:space="preserve">Previous experience is not </w:t>
      </w:r>
      <w:r w:rsidR="00553070">
        <w:rPr>
          <w:szCs w:val="24"/>
        </w:rPr>
        <w:t>necessary,</w:t>
      </w:r>
      <w:r>
        <w:rPr>
          <w:szCs w:val="24"/>
        </w:rPr>
        <w:t xml:space="preserve"> as training </w:t>
      </w:r>
      <w:proofErr w:type="gramStart"/>
      <w:r>
        <w:rPr>
          <w:szCs w:val="24"/>
        </w:rPr>
        <w:t>will be provided</w:t>
      </w:r>
      <w:proofErr w:type="gramEnd"/>
      <w:r w:rsidR="00253307">
        <w:rPr>
          <w:szCs w:val="24"/>
        </w:rPr>
        <w:t xml:space="preserve">, </w:t>
      </w:r>
      <w:r>
        <w:rPr>
          <w:szCs w:val="24"/>
        </w:rPr>
        <w:t>however this role would suit people that are:</w:t>
      </w:r>
    </w:p>
    <w:p w:rsidR="0034224C" w:rsidRDefault="0034224C" w:rsidP="0034224C">
      <w:pPr>
        <w:rPr>
          <w:b/>
          <w:szCs w:val="24"/>
        </w:rPr>
      </w:pPr>
    </w:p>
    <w:p w:rsidR="0034224C" w:rsidRDefault="00B72AE4" w:rsidP="0034224C">
      <w:pPr>
        <w:pStyle w:val="ListParagraph"/>
        <w:numPr>
          <w:ilvl w:val="0"/>
          <w:numId w:val="1"/>
        </w:numPr>
        <w:rPr>
          <w:szCs w:val="24"/>
        </w:rPr>
      </w:pPr>
      <w:r w:rsidRPr="008741F8">
        <w:rPr>
          <w:szCs w:val="24"/>
        </w:rPr>
        <w:t>Friendly, approachable and organised</w:t>
      </w:r>
    </w:p>
    <w:p w:rsidR="005D22E3" w:rsidRPr="00BB2B19" w:rsidRDefault="005D22E3" w:rsidP="005D22E3">
      <w:pPr>
        <w:pStyle w:val="ListParagraph"/>
        <w:numPr>
          <w:ilvl w:val="0"/>
          <w:numId w:val="1"/>
        </w:numPr>
        <w:rPr>
          <w:szCs w:val="24"/>
        </w:rPr>
      </w:pPr>
      <w:r w:rsidRPr="00BB2B19">
        <w:rPr>
          <w:szCs w:val="24"/>
        </w:rPr>
        <w:t xml:space="preserve">Great at dealing with people in a polite and respectful manner </w:t>
      </w:r>
    </w:p>
    <w:p w:rsidR="00B72AE4" w:rsidRPr="00B72AE4" w:rsidRDefault="00B72AE4" w:rsidP="0034224C">
      <w:pPr>
        <w:pStyle w:val="ListParagraph"/>
        <w:numPr>
          <w:ilvl w:val="0"/>
          <w:numId w:val="1"/>
        </w:numPr>
        <w:rPr>
          <w:szCs w:val="24"/>
        </w:rPr>
      </w:pPr>
      <w:r w:rsidRPr="008741F8">
        <w:rPr>
          <w:szCs w:val="24"/>
        </w:rPr>
        <w:t>Can commit to a regular time slot</w:t>
      </w:r>
      <w:r>
        <w:rPr>
          <w:color w:val="FF0000"/>
          <w:szCs w:val="24"/>
        </w:rPr>
        <w:t>.</w:t>
      </w:r>
    </w:p>
    <w:p w:rsidR="00B72AE4" w:rsidRPr="008741F8" w:rsidRDefault="008741F8" w:rsidP="0034224C">
      <w:pPr>
        <w:pStyle w:val="ListParagraph"/>
        <w:numPr>
          <w:ilvl w:val="0"/>
          <w:numId w:val="1"/>
        </w:numPr>
        <w:rPr>
          <w:szCs w:val="24"/>
        </w:rPr>
      </w:pPr>
      <w:r>
        <w:rPr>
          <w:szCs w:val="24"/>
        </w:rPr>
        <w:t>Ability to</w:t>
      </w:r>
      <w:r w:rsidRPr="008741F8">
        <w:rPr>
          <w:szCs w:val="24"/>
        </w:rPr>
        <w:t xml:space="preserve"> work well with another team member</w:t>
      </w:r>
    </w:p>
    <w:p w:rsidR="00B72AE4" w:rsidRPr="00B72AE4" w:rsidRDefault="00B72AE4" w:rsidP="0034224C">
      <w:pPr>
        <w:pStyle w:val="ListParagraph"/>
        <w:numPr>
          <w:ilvl w:val="0"/>
          <w:numId w:val="1"/>
        </w:numPr>
        <w:rPr>
          <w:szCs w:val="24"/>
        </w:rPr>
      </w:pPr>
      <w:r w:rsidRPr="00B72AE4">
        <w:rPr>
          <w:szCs w:val="24"/>
        </w:rPr>
        <w:lastRenderedPageBreak/>
        <w:t>Can travel to the supermarkets taking the necessary materials with them</w:t>
      </w:r>
    </w:p>
    <w:p w:rsidR="00AF0128" w:rsidRPr="00AF0128" w:rsidRDefault="0034224C" w:rsidP="00AF0128">
      <w:pPr>
        <w:pStyle w:val="ListParagraph"/>
        <w:numPr>
          <w:ilvl w:val="0"/>
          <w:numId w:val="1"/>
        </w:numPr>
        <w:rPr>
          <w:b/>
          <w:szCs w:val="24"/>
        </w:rPr>
      </w:pPr>
      <w:r w:rsidRPr="0034224C">
        <w:rPr>
          <w:szCs w:val="24"/>
        </w:rPr>
        <w:t>Passionate about supporting their local hospital and community</w:t>
      </w:r>
    </w:p>
    <w:p w:rsidR="00A537DE" w:rsidRDefault="00A537DE" w:rsidP="00A537DE">
      <w:pPr>
        <w:rPr>
          <w:szCs w:val="24"/>
        </w:rPr>
      </w:pPr>
    </w:p>
    <w:p w:rsidR="00985FED" w:rsidRPr="00A537DE" w:rsidRDefault="00985FED" w:rsidP="00A537DE">
      <w:pPr>
        <w:rPr>
          <w:szCs w:val="24"/>
        </w:rPr>
      </w:pPr>
    </w:p>
    <w:p w:rsidR="00E1577D" w:rsidRPr="00E1577D" w:rsidRDefault="00E1577D" w:rsidP="00E1577D">
      <w:pPr>
        <w:rPr>
          <w:b/>
          <w:color w:val="000000" w:themeColor="text1"/>
          <w:szCs w:val="24"/>
        </w:rPr>
      </w:pPr>
      <w:r>
        <w:rPr>
          <w:b/>
          <w:color w:val="000000" w:themeColor="text1"/>
          <w:szCs w:val="24"/>
        </w:rPr>
        <w:t>WHAT THIS OPPORTUNITY OFFERS YOU</w:t>
      </w:r>
    </w:p>
    <w:p w:rsidR="00E1577D" w:rsidRPr="00B838CD" w:rsidRDefault="00E1577D" w:rsidP="00E1577D">
      <w:pPr>
        <w:pStyle w:val="NormalWeb"/>
        <w:spacing w:before="0" w:beforeAutospacing="0" w:after="0" w:afterAutospacing="0"/>
        <w:textAlignment w:val="baseline"/>
        <w:rPr>
          <w:rFonts w:ascii="Arial" w:hAnsi="Arial" w:cs="Arial"/>
          <w:color w:val="000000" w:themeColor="text1"/>
        </w:rPr>
      </w:pPr>
    </w:p>
    <w:p w:rsidR="005D22E3" w:rsidRDefault="005D22E3" w:rsidP="00985FED">
      <w:pPr>
        <w:pStyle w:val="NormalWeb"/>
        <w:numPr>
          <w:ilvl w:val="0"/>
          <w:numId w:val="4"/>
        </w:numPr>
        <w:spacing w:before="0" w:beforeAutospacing="0" w:after="0" w:afterAutospacing="0"/>
        <w:textAlignment w:val="baseline"/>
        <w:rPr>
          <w:rFonts w:ascii="Arial" w:hAnsi="Arial" w:cs="Arial"/>
          <w:color w:val="000000" w:themeColor="text1"/>
        </w:rPr>
      </w:pPr>
      <w:r>
        <w:rPr>
          <w:rFonts w:ascii="Arial" w:hAnsi="Arial" w:cs="Arial"/>
          <w:color w:val="000000" w:themeColor="text1"/>
        </w:rPr>
        <w:t>A regular volunteering opportunity</w:t>
      </w:r>
    </w:p>
    <w:p w:rsidR="005D22E3" w:rsidRDefault="005D22E3" w:rsidP="005D22E3">
      <w:pPr>
        <w:pStyle w:val="NormalWeb"/>
        <w:numPr>
          <w:ilvl w:val="0"/>
          <w:numId w:val="4"/>
        </w:numPr>
        <w:spacing w:before="0" w:beforeAutospacing="0" w:after="0" w:afterAutospacing="0"/>
        <w:textAlignment w:val="baseline"/>
        <w:rPr>
          <w:rFonts w:ascii="Arial" w:hAnsi="Arial" w:cs="Arial"/>
          <w:color w:val="000000" w:themeColor="text1"/>
        </w:rPr>
      </w:pPr>
      <w:r>
        <w:rPr>
          <w:rFonts w:ascii="Arial" w:hAnsi="Arial" w:cs="Arial"/>
          <w:color w:val="000000" w:themeColor="text1"/>
        </w:rPr>
        <w:t>A chance to meet some great people</w:t>
      </w:r>
    </w:p>
    <w:p w:rsidR="00985FED" w:rsidRDefault="00253307" w:rsidP="00985FED">
      <w:pPr>
        <w:pStyle w:val="NormalWeb"/>
        <w:numPr>
          <w:ilvl w:val="0"/>
          <w:numId w:val="4"/>
        </w:numPr>
        <w:spacing w:before="0" w:beforeAutospacing="0" w:after="0" w:afterAutospacing="0"/>
        <w:textAlignment w:val="baseline"/>
        <w:rPr>
          <w:rFonts w:ascii="Arial" w:hAnsi="Arial" w:cs="Arial"/>
          <w:color w:val="000000" w:themeColor="text1"/>
        </w:rPr>
      </w:pPr>
      <w:r>
        <w:rPr>
          <w:rFonts w:ascii="Arial" w:hAnsi="Arial" w:cs="Arial"/>
          <w:color w:val="000000" w:themeColor="text1"/>
        </w:rPr>
        <w:t>Increase your skills and gain v</w:t>
      </w:r>
      <w:r w:rsidR="00E1577D">
        <w:rPr>
          <w:rFonts w:ascii="Arial" w:hAnsi="Arial" w:cs="Arial"/>
          <w:color w:val="000000" w:themeColor="text1"/>
        </w:rPr>
        <w:t>aluable experience for your CV</w:t>
      </w:r>
    </w:p>
    <w:p w:rsidR="00BD6378" w:rsidRDefault="00BD6378" w:rsidP="00985FED">
      <w:pPr>
        <w:pStyle w:val="NormalWeb"/>
        <w:numPr>
          <w:ilvl w:val="0"/>
          <w:numId w:val="4"/>
        </w:numPr>
        <w:spacing w:before="0" w:beforeAutospacing="0" w:after="0" w:afterAutospacing="0"/>
        <w:textAlignment w:val="baseline"/>
        <w:rPr>
          <w:rFonts w:ascii="Arial" w:hAnsi="Arial" w:cs="Arial"/>
          <w:color w:val="000000" w:themeColor="text1"/>
        </w:rPr>
      </w:pPr>
      <w:r>
        <w:rPr>
          <w:rFonts w:ascii="Arial" w:hAnsi="Arial" w:cs="Arial"/>
          <w:color w:val="000000" w:themeColor="text1"/>
        </w:rPr>
        <w:t xml:space="preserve">Make a difference to our hospitals by </w:t>
      </w:r>
      <w:r w:rsidR="00B33605">
        <w:rPr>
          <w:rFonts w:ascii="Arial" w:hAnsi="Arial" w:cs="Arial"/>
          <w:color w:val="000000" w:themeColor="text1"/>
        </w:rPr>
        <w:t xml:space="preserve">being part of the Charity </w:t>
      </w:r>
    </w:p>
    <w:p w:rsidR="00F47791" w:rsidRDefault="00F47791" w:rsidP="00F47791">
      <w:pPr>
        <w:pStyle w:val="NormalWeb"/>
        <w:spacing w:before="0" w:beforeAutospacing="0" w:after="0" w:afterAutospacing="0"/>
        <w:ind w:left="720"/>
        <w:textAlignment w:val="baseline"/>
        <w:rPr>
          <w:rFonts w:ascii="Arial" w:hAnsi="Arial" w:cs="Arial"/>
          <w:color w:val="000000" w:themeColor="text1"/>
        </w:rPr>
      </w:pPr>
    </w:p>
    <w:p w:rsidR="00357AA8" w:rsidRDefault="00357AA8" w:rsidP="00357AA8">
      <w:pPr>
        <w:pStyle w:val="NormalWeb"/>
        <w:spacing w:before="0" w:beforeAutospacing="0" w:after="0" w:afterAutospacing="0"/>
        <w:textAlignment w:val="baseline"/>
        <w:rPr>
          <w:rFonts w:ascii="Arial" w:hAnsi="Arial" w:cs="Arial"/>
          <w:color w:val="000000" w:themeColor="text1"/>
        </w:rPr>
      </w:pPr>
    </w:p>
    <w:p w:rsidR="00357AA8" w:rsidRDefault="00357AA8" w:rsidP="00357AA8">
      <w:pPr>
        <w:rPr>
          <w:b/>
          <w:color w:val="000000" w:themeColor="text1"/>
          <w:szCs w:val="24"/>
        </w:rPr>
      </w:pPr>
      <w:r w:rsidRPr="00B838CD">
        <w:rPr>
          <w:b/>
          <w:color w:val="000000" w:themeColor="text1"/>
          <w:szCs w:val="24"/>
        </w:rPr>
        <w:t>HOW WE WILL SUPPORT YOU</w:t>
      </w:r>
    </w:p>
    <w:p w:rsidR="00357AA8" w:rsidRPr="0087281E" w:rsidRDefault="00357AA8" w:rsidP="00357AA8">
      <w:pPr>
        <w:rPr>
          <w:color w:val="000000" w:themeColor="text1"/>
          <w:szCs w:val="24"/>
        </w:rPr>
      </w:pPr>
    </w:p>
    <w:p w:rsidR="00357AA8" w:rsidRDefault="00357AA8" w:rsidP="00357AA8">
      <w:pPr>
        <w:rPr>
          <w:color w:val="000000" w:themeColor="text1"/>
          <w:szCs w:val="24"/>
        </w:rPr>
      </w:pPr>
      <w:r w:rsidRPr="0087281E">
        <w:rPr>
          <w:color w:val="000000" w:themeColor="text1"/>
          <w:szCs w:val="24"/>
        </w:rPr>
        <w:t xml:space="preserve">As a </w:t>
      </w:r>
      <w:r w:rsidR="008741F8">
        <w:rPr>
          <w:color w:val="000000" w:themeColor="text1"/>
          <w:szCs w:val="24"/>
        </w:rPr>
        <w:t xml:space="preserve">Supermarket </w:t>
      </w:r>
      <w:r w:rsidR="00553070">
        <w:rPr>
          <w:color w:val="000000" w:themeColor="text1"/>
          <w:szCs w:val="24"/>
        </w:rPr>
        <w:t>Bucket Collector</w:t>
      </w:r>
      <w:r>
        <w:rPr>
          <w:color w:val="000000" w:themeColor="text1"/>
          <w:szCs w:val="24"/>
        </w:rPr>
        <w:t xml:space="preserve">, </w:t>
      </w:r>
      <w:r w:rsidRPr="0087281E">
        <w:rPr>
          <w:color w:val="000000" w:themeColor="text1"/>
          <w:szCs w:val="24"/>
        </w:rPr>
        <w:t xml:space="preserve">we will support you </w:t>
      </w:r>
      <w:proofErr w:type="gramStart"/>
      <w:r w:rsidRPr="0087281E">
        <w:rPr>
          <w:color w:val="000000" w:themeColor="text1"/>
          <w:szCs w:val="24"/>
        </w:rPr>
        <w:t>with</w:t>
      </w:r>
      <w:proofErr w:type="gramEnd"/>
      <w:r w:rsidRPr="0087281E">
        <w:rPr>
          <w:color w:val="000000" w:themeColor="text1"/>
          <w:szCs w:val="24"/>
        </w:rPr>
        <w:t>:</w:t>
      </w:r>
    </w:p>
    <w:p w:rsidR="00357AA8" w:rsidRPr="0087281E" w:rsidRDefault="00357AA8" w:rsidP="00357AA8">
      <w:pPr>
        <w:rPr>
          <w:color w:val="000000" w:themeColor="text1"/>
          <w:szCs w:val="24"/>
        </w:rPr>
      </w:pPr>
    </w:p>
    <w:p w:rsidR="00357AA8" w:rsidRDefault="00357AA8" w:rsidP="00357AA8">
      <w:pPr>
        <w:pStyle w:val="NormalWeb"/>
        <w:numPr>
          <w:ilvl w:val="0"/>
          <w:numId w:val="4"/>
        </w:numPr>
        <w:spacing w:before="0" w:beforeAutospacing="0" w:after="0" w:afterAutospacing="0"/>
        <w:textAlignment w:val="baseline"/>
        <w:rPr>
          <w:rFonts w:ascii="Arial" w:hAnsi="Arial" w:cs="Arial"/>
          <w:color w:val="000000" w:themeColor="text1"/>
        </w:rPr>
      </w:pPr>
      <w:r>
        <w:rPr>
          <w:rFonts w:ascii="Arial" w:hAnsi="Arial" w:cs="Arial"/>
          <w:color w:val="000000" w:themeColor="text1"/>
        </w:rPr>
        <w:t>Full v</w:t>
      </w:r>
      <w:r w:rsidRPr="00B838CD">
        <w:rPr>
          <w:rFonts w:ascii="Arial" w:hAnsi="Arial" w:cs="Arial"/>
          <w:color w:val="000000" w:themeColor="text1"/>
        </w:rPr>
        <w:t>olunteer induction</w:t>
      </w:r>
    </w:p>
    <w:p w:rsidR="00357AA8" w:rsidRDefault="00357AA8" w:rsidP="00357AA8">
      <w:pPr>
        <w:pStyle w:val="NormalWeb"/>
        <w:numPr>
          <w:ilvl w:val="0"/>
          <w:numId w:val="4"/>
        </w:numPr>
        <w:spacing w:before="0" w:beforeAutospacing="0" w:after="0" w:afterAutospacing="0"/>
        <w:textAlignment w:val="baseline"/>
        <w:rPr>
          <w:rFonts w:ascii="Arial" w:hAnsi="Arial" w:cs="Arial"/>
          <w:color w:val="000000" w:themeColor="text1"/>
        </w:rPr>
      </w:pPr>
      <w:r w:rsidRPr="00B838CD">
        <w:rPr>
          <w:rFonts w:ascii="Arial" w:hAnsi="Arial" w:cs="Arial"/>
          <w:color w:val="000000" w:themeColor="text1"/>
        </w:rPr>
        <w:t>Relevant training</w:t>
      </w:r>
      <w:r w:rsidR="00A3250D">
        <w:rPr>
          <w:rFonts w:ascii="Arial" w:hAnsi="Arial" w:cs="Arial"/>
          <w:color w:val="000000" w:themeColor="text1"/>
        </w:rPr>
        <w:t xml:space="preserve"> for the role</w:t>
      </w:r>
    </w:p>
    <w:p w:rsidR="008741F8" w:rsidRDefault="008741F8" w:rsidP="00357AA8">
      <w:pPr>
        <w:pStyle w:val="NormalWeb"/>
        <w:numPr>
          <w:ilvl w:val="0"/>
          <w:numId w:val="4"/>
        </w:numPr>
        <w:spacing w:before="0" w:beforeAutospacing="0" w:after="0" w:afterAutospacing="0"/>
        <w:textAlignment w:val="baseline"/>
        <w:rPr>
          <w:rFonts w:ascii="Arial" w:hAnsi="Arial" w:cs="Arial"/>
          <w:color w:val="000000" w:themeColor="text1"/>
        </w:rPr>
      </w:pPr>
      <w:r>
        <w:rPr>
          <w:rFonts w:ascii="Arial" w:hAnsi="Arial" w:cs="Arial"/>
          <w:color w:val="000000" w:themeColor="text1"/>
        </w:rPr>
        <w:t xml:space="preserve">Materials </w:t>
      </w:r>
      <w:r w:rsidR="00CA6EB2">
        <w:rPr>
          <w:rFonts w:ascii="Arial" w:hAnsi="Arial" w:cs="Arial"/>
          <w:color w:val="000000" w:themeColor="text1"/>
        </w:rPr>
        <w:t>for the stall</w:t>
      </w:r>
    </w:p>
    <w:p w:rsidR="00357AA8" w:rsidRDefault="00357AA8" w:rsidP="00357AA8">
      <w:pPr>
        <w:pStyle w:val="NormalWeb"/>
        <w:numPr>
          <w:ilvl w:val="0"/>
          <w:numId w:val="4"/>
        </w:numPr>
        <w:spacing w:before="0" w:beforeAutospacing="0" w:after="0" w:afterAutospacing="0"/>
        <w:textAlignment w:val="baseline"/>
        <w:rPr>
          <w:rFonts w:ascii="Arial" w:hAnsi="Arial" w:cs="Arial"/>
          <w:color w:val="000000" w:themeColor="text1"/>
        </w:rPr>
      </w:pPr>
      <w:r>
        <w:rPr>
          <w:rFonts w:ascii="Arial" w:hAnsi="Arial" w:cs="Arial"/>
          <w:color w:val="000000" w:themeColor="text1"/>
        </w:rPr>
        <w:t>Charity branded clothing and an ID badge</w:t>
      </w:r>
    </w:p>
    <w:p w:rsidR="00357AA8" w:rsidRDefault="00357AA8" w:rsidP="00357AA8">
      <w:pPr>
        <w:pStyle w:val="NormalWeb"/>
        <w:numPr>
          <w:ilvl w:val="0"/>
          <w:numId w:val="4"/>
        </w:numPr>
        <w:spacing w:before="0" w:beforeAutospacing="0" w:after="0" w:afterAutospacing="0"/>
        <w:textAlignment w:val="baseline"/>
        <w:rPr>
          <w:rFonts w:ascii="Arial" w:hAnsi="Arial" w:cs="Arial"/>
          <w:color w:val="000000" w:themeColor="text1"/>
        </w:rPr>
      </w:pPr>
      <w:r w:rsidRPr="00B838CD">
        <w:rPr>
          <w:rFonts w:ascii="Arial" w:hAnsi="Arial" w:cs="Arial"/>
          <w:color w:val="000000" w:themeColor="text1"/>
        </w:rPr>
        <w:t xml:space="preserve">One to one support and regular catch ups with the </w:t>
      </w:r>
      <w:r>
        <w:rPr>
          <w:rFonts w:ascii="Arial" w:hAnsi="Arial" w:cs="Arial"/>
          <w:color w:val="000000" w:themeColor="text1"/>
        </w:rPr>
        <w:t>Volunteer Development Manager</w:t>
      </w:r>
      <w:r w:rsidR="00A3250D">
        <w:rPr>
          <w:rFonts w:ascii="Arial" w:hAnsi="Arial" w:cs="Arial"/>
          <w:color w:val="000000" w:themeColor="text1"/>
        </w:rPr>
        <w:t xml:space="preserve"> </w:t>
      </w:r>
      <w:r w:rsidR="00CE07CA">
        <w:rPr>
          <w:rFonts w:ascii="Arial" w:hAnsi="Arial" w:cs="Arial"/>
          <w:color w:val="000000" w:themeColor="text1"/>
        </w:rPr>
        <w:t>or community fundraiser</w:t>
      </w:r>
    </w:p>
    <w:p w:rsidR="00A3250D" w:rsidRDefault="00A3250D" w:rsidP="00357AA8">
      <w:pPr>
        <w:pStyle w:val="NormalWeb"/>
        <w:numPr>
          <w:ilvl w:val="0"/>
          <w:numId w:val="4"/>
        </w:numPr>
        <w:spacing w:before="0" w:beforeAutospacing="0" w:after="0" w:afterAutospacing="0"/>
        <w:textAlignment w:val="baseline"/>
        <w:rPr>
          <w:rFonts w:ascii="Arial" w:hAnsi="Arial" w:cs="Arial"/>
          <w:color w:val="000000" w:themeColor="text1"/>
        </w:rPr>
      </w:pPr>
      <w:r>
        <w:rPr>
          <w:rFonts w:ascii="Arial" w:hAnsi="Arial" w:cs="Arial"/>
          <w:color w:val="000000" w:themeColor="text1"/>
        </w:rPr>
        <w:t>Out of pocket expenses in line with our policy</w:t>
      </w:r>
    </w:p>
    <w:p w:rsidR="00A3250D" w:rsidRDefault="00A3250D" w:rsidP="00357AA8">
      <w:pPr>
        <w:pStyle w:val="NormalWeb"/>
        <w:numPr>
          <w:ilvl w:val="0"/>
          <w:numId w:val="4"/>
        </w:numPr>
        <w:spacing w:before="0" w:beforeAutospacing="0" w:after="0" w:afterAutospacing="0"/>
        <w:textAlignment w:val="baseline"/>
        <w:rPr>
          <w:rFonts w:ascii="Arial" w:hAnsi="Arial" w:cs="Arial"/>
          <w:color w:val="000000" w:themeColor="text1"/>
        </w:rPr>
      </w:pPr>
      <w:r>
        <w:rPr>
          <w:rFonts w:ascii="Arial" w:hAnsi="Arial" w:cs="Arial"/>
          <w:color w:val="000000" w:themeColor="text1"/>
        </w:rPr>
        <w:t xml:space="preserve">A chance to gain the accredited National Volunteer Certificate. </w:t>
      </w:r>
    </w:p>
    <w:p w:rsidR="00A3250D" w:rsidRPr="00A3250D" w:rsidRDefault="00A3250D" w:rsidP="00A3250D">
      <w:pPr>
        <w:pStyle w:val="NormalWeb"/>
        <w:spacing w:before="0" w:beforeAutospacing="0" w:after="0" w:afterAutospacing="0"/>
        <w:ind w:left="720"/>
        <w:textAlignment w:val="baseline"/>
        <w:rPr>
          <w:rFonts w:ascii="Arial" w:hAnsi="Arial" w:cs="Arial"/>
          <w:color w:val="000000" w:themeColor="text1"/>
        </w:rPr>
      </w:pPr>
    </w:p>
    <w:p w:rsidR="00E1577D" w:rsidRPr="00B838CD" w:rsidRDefault="00E1577D" w:rsidP="00BD6378">
      <w:pPr>
        <w:pStyle w:val="NormalWeb"/>
        <w:spacing w:before="0" w:beforeAutospacing="0" w:after="0" w:afterAutospacing="0"/>
        <w:ind w:left="360"/>
        <w:textAlignment w:val="baseline"/>
        <w:rPr>
          <w:rFonts w:ascii="Arial" w:hAnsi="Arial" w:cs="Arial"/>
          <w:color w:val="000000" w:themeColor="text1"/>
        </w:rPr>
      </w:pPr>
    </w:p>
    <w:p w:rsidR="00A537DE" w:rsidRDefault="00B33605" w:rsidP="00EB325D">
      <w:pPr>
        <w:rPr>
          <w:b/>
          <w:szCs w:val="24"/>
        </w:rPr>
      </w:pPr>
      <w:r>
        <w:rPr>
          <w:b/>
          <w:szCs w:val="24"/>
        </w:rPr>
        <w:t>WHEN IS THIS OPORTUNITY AVAILABLE?</w:t>
      </w:r>
    </w:p>
    <w:p w:rsidR="00B33605" w:rsidRDefault="00B33605" w:rsidP="00EB325D">
      <w:pPr>
        <w:rPr>
          <w:szCs w:val="24"/>
        </w:rPr>
      </w:pPr>
    </w:p>
    <w:p w:rsidR="00B33605" w:rsidRDefault="008741F8" w:rsidP="00EB325D">
      <w:pPr>
        <w:rPr>
          <w:b/>
          <w:szCs w:val="24"/>
        </w:rPr>
      </w:pPr>
      <w:r w:rsidRPr="008741F8">
        <w:rPr>
          <w:szCs w:val="24"/>
        </w:rPr>
        <w:t>Friday or Saturday, once per month, 10am – 1pm</w:t>
      </w:r>
    </w:p>
    <w:p w:rsidR="00A537DE" w:rsidRDefault="00A537DE" w:rsidP="00EB325D">
      <w:pPr>
        <w:rPr>
          <w:b/>
          <w:szCs w:val="24"/>
        </w:rPr>
      </w:pPr>
    </w:p>
    <w:p w:rsidR="00AF0128" w:rsidRDefault="00AF0128" w:rsidP="00EB325D">
      <w:pPr>
        <w:rPr>
          <w:b/>
          <w:szCs w:val="24"/>
        </w:rPr>
      </w:pPr>
    </w:p>
    <w:p w:rsidR="00F47791" w:rsidRDefault="00F47791" w:rsidP="00EB325D">
      <w:pPr>
        <w:rPr>
          <w:b/>
          <w:szCs w:val="24"/>
        </w:rPr>
      </w:pPr>
      <w:r>
        <w:rPr>
          <w:b/>
          <w:szCs w:val="24"/>
        </w:rPr>
        <w:t>HOW TO GET INVOLVED</w:t>
      </w:r>
    </w:p>
    <w:p w:rsidR="00522DE1" w:rsidRDefault="00522DE1" w:rsidP="00EB325D">
      <w:pPr>
        <w:rPr>
          <w:b/>
          <w:szCs w:val="24"/>
        </w:rPr>
      </w:pPr>
    </w:p>
    <w:p w:rsidR="00A3250D" w:rsidRDefault="00A537DE" w:rsidP="00EB325D">
      <w:pPr>
        <w:rPr>
          <w:szCs w:val="24"/>
        </w:rPr>
      </w:pPr>
      <w:r w:rsidRPr="00A537DE">
        <w:rPr>
          <w:szCs w:val="24"/>
        </w:rPr>
        <w:t xml:space="preserve">For an informal chat or </w:t>
      </w:r>
      <w:r>
        <w:rPr>
          <w:szCs w:val="24"/>
        </w:rPr>
        <w:t>further</w:t>
      </w:r>
      <w:r w:rsidRPr="00A537DE">
        <w:rPr>
          <w:szCs w:val="24"/>
        </w:rPr>
        <w:t xml:space="preserve"> information, please contact </w:t>
      </w:r>
    </w:p>
    <w:p w:rsidR="00A3250D" w:rsidRDefault="00A3250D" w:rsidP="00EB325D">
      <w:pPr>
        <w:rPr>
          <w:szCs w:val="24"/>
        </w:rPr>
      </w:pPr>
    </w:p>
    <w:p w:rsidR="00A3250D" w:rsidRDefault="00357AA8" w:rsidP="00A3250D">
      <w:pPr>
        <w:spacing w:line="276" w:lineRule="auto"/>
        <w:rPr>
          <w:szCs w:val="24"/>
        </w:rPr>
      </w:pPr>
      <w:r>
        <w:rPr>
          <w:szCs w:val="24"/>
        </w:rPr>
        <w:t>Deb Morton, Volunteer Development Manager</w:t>
      </w:r>
    </w:p>
    <w:p w:rsidR="00A3250D" w:rsidRDefault="00A3250D" w:rsidP="00A3250D">
      <w:pPr>
        <w:spacing w:line="276" w:lineRule="auto"/>
        <w:rPr>
          <w:szCs w:val="24"/>
        </w:rPr>
      </w:pPr>
      <w:proofErr w:type="gramStart"/>
      <w:r>
        <w:rPr>
          <w:szCs w:val="24"/>
        </w:rPr>
        <w:t>email</w:t>
      </w:r>
      <w:proofErr w:type="gramEnd"/>
      <w:r w:rsidR="00357AA8">
        <w:rPr>
          <w:szCs w:val="24"/>
        </w:rPr>
        <w:t xml:space="preserve">: </w:t>
      </w:r>
      <w:r>
        <w:rPr>
          <w:szCs w:val="24"/>
        </w:rPr>
        <w:tab/>
      </w:r>
      <w:r>
        <w:rPr>
          <w:szCs w:val="24"/>
        </w:rPr>
        <w:tab/>
      </w:r>
      <w:hyperlink r:id="rId6" w:history="1">
        <w:r w:rsidR="00357AA8" w:rsidRPr="003E3EE8">
          <w:rPr>
            <w:rStyle w:val="Hyperlink"/>
            <w:szCs w:val="24"/>
          </w:rPr>
          <w:t>deborah.morton@nuh.nhs.co.uk</w:t>
        </w:r>
      </w:hyperlink>
      <w:r>
        <w:rPr>
          <w:szCs w:val="24"/>
        </w:rPr>
        <w:t xml:space="preserve"> </w:t>
      </w:r>
    </w:p>
    <w:p w:rsidR="00A537DE" w:rsidRDefault="00A537DE" w:rsidP="00A3250D">
      <w:pPr>
        <w:spacing w:line="276" w:lineRule="auto"/>
        <w:rPr>
          <w:szCs w:val="24"/>
        </w:rPr>
      </w:pPr>
      <w:proofErr w:type="gramStart"/>
      <w:r w:rsidRPr="00A537DE">
        <w:rPr>
          <w:szCs w:val="24"/>
        </w:rPr>
        <w:t>telephone</w:t>
      </w:r>
      <w:proofErr w:type="gramEnd"/>
      <w:r w:rsidR="00A3250D">
        <w:rPr>
          <w:szCs w:val="24"/>
        </w:rPr>
        <w:t>:</w:t>
      </w:r>
      <w:r w:rsidRPr="00A537DE">
        <w:rPr>
          <w:szCs w:val="24"/>
        </w:rPr>
        <w:t xml:space="preserve"> </w:t>
      </w:r>
      <w:r w:rsidR="00A3250D">
        <w:rPr>
          <w:szCs w:val="24"/>
        </w:rPr>
        <w:tab/>
      </w:r>
      <w:r w:rsidR="00357AA8">
        <w:rPr>
          <w:szCs w:val="24"/>
        </w:rPr>
        <w:t>0115</w:t>
      </w:r>
      <w:r w:rsidR="00F47791">
        <w:rPr>
          <w:szCs w:val="24"/>
        </w:rPr>
        <w:t xml:space="preserve"> 9627905</w:t>
      </w:r>
    </w:p>
    <w:p w:rsidR="00A3250D" w:rsidRDefault="00A3250D" w:rsidP="00A3250D">
      <w:pPr>
        <w:spacing w:line="276" w:lineRule="auto"/>
        <w:rPr>
          <w:szCs w:val="24"/>
        </w:rPr>
      </w:pPr>
      <w:proofErr w:type="gramStart"/>
      <w:r>
        <w:rPr>
          <w:szCs w:val="24"/>
        </w:rPr>
        <w:t>mobile</w:t>
      </w:r>
      <w:proofErr w:type="gramEnd"/>
      <w:r>
        <w:rPr>
          <w:szCs w:val="24"/>
        </w:rPr>
        <w:t>:</w:t>
      </w:r>
      <w:r w:rsidR="00A52B0C">
        <w:rPr>
          <w:szCs w:val="24"/>
        </w:rPr>
        <w:tab/>
        <w:t>07812 279993</w:t>
      </w:r>
    </w:p>
    <w:p w:rsidR="00A537DE" w:rsidRDefault="00A3250D" w:rsidP="00A52B0C">
      <w:pPr>
        <w:spacing w:line="276" w:lineRule="auto"/>
        <w:rPr>
          <w:b/>
          <w:szCs w:val="24"/>
        </w:rPr>
      </w:pPr>
      <w:proofErr w:type="gramStart"/>
      <w:r>
        <w:rPr>
          <w:szCs w:val="24"/>
        </w:rPr>
        <w:t>website</w:t>
      </w:r>
      <w:proofErr w:type="gramEnd"/>
      <w:r>
        <w:rPr>
          <w:szCs w:val="24"/>
        </w:rPr>
        <w:t>:</w:t>
      </w:r>
      <w:r w:rsidR="00A52B0C">
        <w:rPr>
          <w:szCs w:val="24"/>
        </w:rPr>
        <w:tab/>
      </w:r>
      <w:hyperlink r:id="rId7" w:history="1">
        <w:r w:rsidR="00A52B0C" w:rsidRPr="00B457A4">
          <w:rPr>
            <w:rStyle w:val="Hyperlink"/>
            <w:b/>
            <w:szCs w:val="24"/>
          </w:rPr>
          <w:t>www.nottinghamhospitalscharity.org.uk</w:t>
        </w:r>
      </w:hyperlink>
      <w:r w:rsidR="00A52B0C">
        <w:rPr>
          <w:b/>
          <w:szCs w:val="24"/>
        </w:rPr>
        <w:t xml:space="preserve"> </w:t>
      </w:r>
    </w:p>
    <w:p w:rsidR="00A52B0C" w:rsidRDefault="00A52B0C" w:rsidP="00A52B0C">
      <w:pPr>
        <w:spacing w:line="276" w:lineRule="auto"/>
        <w:rPr>
          <w:b/>
          <w:szCs w:val="24"/>
        </w:rPr>
      </w:pPr>
    </w:p>
    <w:p w:rsidR="0017320A" w:rsidRDefault="0017320A" w:rsidP="00EB325D">
      <w:pPr>
        <w:rPr>
          <w:b/>
          <w:szCs w:val="24"/>
        </w:rPr>
      </w:pPr>
    </w:p>
    <w:p w:rsidR="00EB325D" w:rsidRPr="00F47791" w:rsidRDefault="00EB325D" w:rsidP="00F47791">
      <w:pPr>
        <w:rPr>
          <w:b/>
          <w:szCs w:val="24"/>
        </w:rPr>
      </w:pPr>
      <w:r w:rsidRPr="00931269">
        <w:rPr>
          <w:b/>
          <w:szCs w:val="24"/>
        </w:rPr>
        <w:t>Please note</w:t>
      </w:r>
      <w:r w:rsidR="00F47791" w:rsidRPr="00931269">
        <w:rPr>
          <w:b/>
          <w:szCs w:val="24"/>
        </w:rPr>
        <w:t xml:space="preserve">: </w:t>
      </w:r>
      <w:r w:rsidR="00A52B0C" w:rsidRPr="00931269">
        <w:rPr>
          <w:b/>
          <w:szCs w:val="24"/>
        </w:rPr>
        <w:t>over 18</w:t>
      </w:r>
      <w:r w:rsidR="008741F8" w:rsidRPr="00931269">
        <w:rPr>
          <w:b/>
          <w:szCs w:val="24"/>
        </w:rPr>
        <w:t>s</w:t>
      </w:r>
      <w:r w:rsidR="00A52B0C" w:rsidRPr="00931269">
        <w:rPr>
          <w:b/>
          <w:szCs w:val="24"/>
        </w:rPr>
        <w:t xml:space="preserve"> only.</w:t>
      </w:r>
    </w:p>
    <w:p w:rsidR="00EB325D" w:rsidRPr="00EB325D" w:rsidRDefault="00EB325D" w:rsidP="00EB325D">
      <w:pPr>
        <w:ind w:left="360"/>
        <w:rPr>
          <w:b/>
          <w:szCs w:val="24"/>
        </w:rPr>
      </w:pPr>
    </w:p>
    <w:sectPr w:rsidR="00EB325D" w:rsidRPr="00EB325D" w:rsidSect="00F47791">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C7713"/>
    <w:multiLevelType w:val="hybridMultilevel"/>
    <w:tmpl w:val="D43A5954"/>
    <w:lvl w:ilvl="0" w:tplc="9EDE4F2A">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1950FB"/>
    <w:multiLevelType w:val="hybridMultilevel"/>
    <w:tmpl w:val="E70686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EF2753"/>
    <w:multiLevelType w:val="hybridMultilevel"/>
    <w:tmpl w:val="CA9AEB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D61712"/>
    <w:multiLevelType w:val="hybridMultilevel"/>
    <w:tmpl w:val="9B64F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F34"/>
    <w:rsid w:val="00022D2C"/>
    <w:rsid w:val="00044BF8"/>
    <w:rsid w:val="0017320A"/>
    <w:rsid w:val="001828B2"/>
    <w:rsid w:val="00185692"/>
    <w:rsid w:val="00253307"/>
    <w:rsid w:val="002A6D30"/>
    <w:rsid w:val="002C63C3"/>
    <w:rsid w:val="0034224C"/>
    <w:rsid w:val="00357AA8"/>
    <w:rsid w:val="003F1B6A"/>
    <w:rsid w:val="00410FC1"/>
    <w:rsid w:val="0045295C"/>
    <w:rsid w:val="00482429"/>
    <w:rsid w:val="00522DE1"/>
    <w:rsid w:val="00553070"/>
    <w:rsid w:val="005D22E3"/>
    <w:rsid w:val="00663ABA"/>
    <w:rsid w:val="00741A0B"/>
    <w:rsid w:val="00760941"/>
    <w:rsid w:val="007B71D6"/>
    <w:rsid w:val="008173B7"/>
    <w:rsid w:val="008741F8"/>
    <w:rsid w:val="00931269"/>
    <w:rsid w:val="00971F54"/>
    <w:rsid w:val="00985FED"/>
    <w:rsid w:val="009F4721"/>
    <w:rsid w:val="00A246DF"/>
    <w:rsid w:val="00A3250D"/>
    <w:rsid w:val="00A529F2"/>
    <w:rsid w:val="00A52B0C"/>
    <w:rsid w:val="00A537DE"/>
    <w:rsid w:val="00AD1EB4"/>
    <w:rsid w:val="00AF0128"/>
    <w:rsid w:val="00B33605"/>
    <w:rsid w:val="00B43995"/>
    <w:rsid w:val="00B71A46"/>
    <w:rsid w:val="00B72AE4"/>
    <w:rsid w:val="00BD6378"/>
    <w:rsid w:val="00C21588"/>
    <w:rsid w:val="00C50BC0"/>
    <w:rsid w:val="00C856E8"/>
    <w:rsid w:val="00CA6EB2"/>
    <w:rsid w:val="00CB7F34"/>
    <w:rsid w:val="00CE07CA"/>
    <w:rsid w:val="00D26185"/>
    <w:rsid w:val="00DB332B"/>
    <w:rsid w:val="00E11D24"/>
    <w:rsid w:val="00E1577D"/>
    <w:rsid w:val="00EA6DC1"/>
    <w:rsid w:val="00EB325D"/>
    <w:rsid w:val="00EE61F4"/>
    <w:rsid w:val="00F47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63F00"/>
  <w15:docId w15:val="{BF5332CD-69B5-4D7C-B470-0C18F6959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F34"/>
    <w:pPr>
      <w:spacing w:after="0" w:line="240" w:lineRule="auto"/>
    </w:pPr>
    <w:rPr>
      <w:rFonts w:ascii="Arial" w:eastAsia="Times New Roman" w:hAnsi="Arial" w:cs="Arial"/>
      <w:sz w:val="24"/>
      <w:szCs w:val="20"/>
      <w:lang w:eastAsia="en-GB"/>
    </w:rPr>
  </w:style>
  <w:style w:type="paragraph" w:styleId="Heading3">
    <w:name w:val="heading 3"/>
    <w:basedOn w:val="Normal"/>
    <w:next w:val="Normal"/>
    <w:link w:val="Heading3Char"/>
    <w:uiPriority w:val="99"/>
    <w:qFormat/>
    <w:rsid w:val="00CB7F34"/>
    <w:pPr>
      <w:keepNext/>
      <w:outlineLvl w:val="2"/>
    </w:pPr>
    <w:rPr>
      <w:rFonts w:ascii="Verdana" w:hAnsi="Verdana"/>
      <w:b/>
      <w:bCs/>
      <w:i/>
      <w:kern w:val="18"/>
      <w:sz w:val="19"/>
      <w:szCs w:val="19"/>
      <w:lang w:eastAsia="en-US"/>
    </w:rPr>
  </w:style>
  <w:style w:type="paragraph" w:styleId="Heading4">
    <w:name w:val="heading 4"/>
    <w:basedOn w:val="Normal"/>
    <w:next w:val="Normal"/>
    <w:link w:val="Heading4Char"/>
    <w:uiPriority w:val="99"/>
    <w:qFormat/>
    <w:rsid w:val="00CB7F34"/>
    <w:pPr>
      <w:keepNext/>
      <w:spacing w:before="240" w:after="60"/>
      <w:outlineLvl w:val="3"/>
    </w:pPr>
    <w:rPr>
      <w:rFonts w:ascii="Times New Roman" w:hAnsi="Times New Roman" w:cs="Times New Roman"/>
      <w:b/>
      <w:bCs/>
      <w:sz w:val="28"/>
      <w:szCs w:val="28"/>
      <w:lang w:eastAsia="en-US"/>
    </w:rPr>
  </w:style>
  <w:style w:type="paragraph" w:styleId="Heading6">
    <w:name w:val="heading 6"/>
    <w:basedOn w:val="Normal"/>
    <w:next w:val="Normal"/>
    <w:link w:val="Heading6Char"/>
    <w:uiPriority w:val="99"/>
    <w:qFormat/>
    <w:rsid w:val="00CB7F34"/>
    <w:pPr>
      <w:spacing w:before="240" w:after="60"/>
      <w:outlineLvl w:val="5"/>
    </w:pPr>
    <w:rPr>
      <w:rFonts w:ascii="Times New Roman" w:hAnsi="Times New Roman" w:cs="Times New Roman"/>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CB7F34"/>
    <w:rPr>
      <w:rFonts w:ascii="Verdana" w:eastAsia="Times New Roman" w:hAnsi="Verdana" w:cs="Arial"/>
      <w:b/>
      <w:bCs/>
      <w:i/>
      <w:kern w:val="18"/>
      <w:sz w:val="19"/>
      <w:szCs w:val="19"/>
    </w:rPr>
  </w:style>
  <w:style w:type="character" w:customStyle="1" w:styleId="Heading4Char">
    <w:name w:val="Heading 4 Char"/>
    <w:basedOn w:val="DefaultParagraphFont"/>
    <w:link w:val="Heading4"/>
    <w:uiPriority w:val="99"/>
    <w:rsid w:val="00CB7F34"/>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uiPriority w:val="99"/>
    <w:rsid w:val="00CB7F34"/>
    <w:rPr>
      <w:rFonts w:ascii="Times New Roman" w:eastAsia="Times New Roman" w:hAnsi="Times New Roman" w:cs="Times New Roman"/>
      <w:b/>
      <w:bCs/>
    </w:rPr>
  </w:style>
  <w:style w:type="paragraph" w:customStyle="1" w:styleId="Text">
    <w:name w:val="Text"/>
    <w:basedOn w:val="Normal"/>
    <w:uiPriority w:val="99"/>
    <w:rsid w:val="00CB7F34"/>
    <w:pPr>
      <w:jc w:val="both"/>
    </w:pPr>
    <w:rPr>
      <w:rFonts w:cs="Times New Roman"/>
      <w:lang w:eastAsia="en-US"/>
    </w:rPr>
  </w:style>
  <w:style w:type="paragraph" w:styleId="ListParagraph">
    <w:name w:val="List Paragraph"/>
    <w:basedOn w:val="Normal"/>
    <w:uiPriority w:val="34"/>
    <w:qFormat/>
    <w:rsid w:val="00CB7F34"/>
    <w:pPr>
      <w:ind w:left="720"/>
      <w:contextualSpacing/>
    </w:pPr>
  </w:style>
  <w:style w:type="character" w:styleId="Hyperlink">
    <w:name w:val="Hyperlink"/>
    <w:basedOn w:val="DefaultParagraphFont"/>
    <w:uiPriority w:val="99"/>
    <w:unhideWhenUsed/>
    <w:rsid w:val="00A537DE"/>
    <w:rPr>
      <w:color w:val="0000FF" w:themeColor="hyperlink"/>
      <w:u w:val="single"/>
    </w:rPr>
  </w:style>
  <w:style w:type="paragraph" w:styleId="NormalWeb">
    <w:name w:val="Normal (Web)"/>
    <w:basedOn w:val="Normal"/>
    <w:uiPriority w:val="99"/>
    <w:unhideWhenUsed/>
    <w:rsid w:val="00985FED"/>
    <w:pPr>
      <w:spacing w:before="100" w:beforeAutospacing="1" w:after="100" w:afterAutospacing="1"/>
    </w:pPr>
    <w:rPr>
      <w:rFonts w:ascii="Times New Roman" w:hAnsi="Times New Roman" w:cs="Times New Roman"/>
      <w:szCs w:val="24"/>
    </w:rPr>
  </w:style>
  <w:style w:type="character" w:styleId="FollowedHyperlink">
    <w:name w:val="FollowedHyperlink"/>
    <w:basedOn w:val="DefaultParagraphFont"/>
    <w:uiPriority w:val="99"/>
    <w:semiHidden/>
    <w:unhideWhenUsed/>
    <w:rsid w:val="00A52B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ttinghamhospitalscharit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borah.morton@nuh.nhs.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Nottingham University Hospitals</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Walters Naomi (Charitable Funds)</dc:creator>
  <cp:lastModifiedBy>Morton Deborah (Charitable Funds)</cp:lastModifiedBy>
  <cp:revision>9</cp:revision>
  <dcterms:created xsi:type="dcterms:W3CDTF">2023-09-29T09:38:00Z</dcterms:created>
  <dcterms:modified xsi:type="dcterms:W3CDTF">2024-01-05T15:01:00Z</dcterms:modified>
</cp:coreProperties>
</file>